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33" w:rsidRPr="00AC71D2" w:rsidRDefault="00AC71D2" w:rsidP="001B54AB">
      <w:pPr>
        <w:jc w:val="center"/>
        <w:rPr>
          <w:b/>
          <w:bCs/>
          <w:sz w:val="32"/>
          <w:szCs w:val="32"/>
        </w:rPr>
      </w:pPr>
      <w:r w:rsidRPr="00AC71D2">
        <w:rPr>
          <w:b/>
          <w:bCs/>
          <w:sz w:val="32"/>
          <w:szCs w:val="32"/>
        </w:rPr>
        <w:t xml:space="preserve">Layout of the </w:t>
      </w:r>
      <w:r w:rsidR="006C26A7">
        <w:rPr>
          <w:b/>
          <w:bCs/>
          <w:sz w:val="32"/>
          <w:szCs w:val="32"/>
        </w:rPr>
        <w:t>Closeout</w:t>
      </w:r>
      <w:bookmarkStart w:id="0" w:name="_GoBack"/>
      <w:bookmarkEnd w:id="0"/>
      <w:r w:rsidRPr="00AC71D2">
        <w:rPr>
          <w:b/>
          <w:bCs/>
          <w:sz w:val="32"/>
          <w:szCs w:val="32"/>
        </w:rPr>
        <w:t xml:space="preserve"> Report</w:t>
      </w:r>
    </w:p>
    <w:p w:rsidR="00AC71D2" w:rsidRDefault="00AC71D2"/>
    <w:p w:rsidR="00AC71D2" w:rsidRPr="00BD05A6" w:rsidRDefault="00AC71D2" w:rsidP="00B725C0">
      <w:pPr>
        <w:spacing w:line="360" w:lineRule="auto"/>
        <w:rPr>
          <w:b/>
          <w:bCs/>
        </w:rPr>
      </w:pPr>
      <w:r w:rsidRPr="00BD05A6">
        <w:rPr>
          <w:b/>
          <w:bCs/>
        </w:rPr>
        <w:t>The final report should be constructed as follows:</w:t>
      </w:r>
    </w:p>
    <w:p w:rsidR="00AC71D2" w:rsidRDefault="00AC71D2" w:rsidP="00114DE7">
      <w:pPr>
        <w:numPr>
          <w:ilvl w:val="0"/>
          <w:numId w:val="1"/>
        </w:numPr>
        <w:spacing w:line="360" w:lineRule="auto"/>
      </w:pPr>
      <w:r w:rsidRPr="00114DE7">
        <w:rPr>
          <w:b/>
          <w:bCs/>
        </w:rPr>
        <w:t>Introduction</w:t>
      </w:r>
      <w:r>
        <w:t xml:space="preserve"> (1.5 page</w:t>
      </w:r>
      <w:r w:rsidR="001B0062">
        <w:t>s</w:t>
      </w:r>
      <w:r w:rsidR="00114DE7">
        <w:t>/750 words</w:t>
      </w:r>
      <w:r>
        <w:t xml:space="preserve"> maximum)</w:t>
      </w:r>
    </w:p>
    <w:p w:rsidR="00AC71D2" w:rsidRDefault="00AC71D2" w:rsidP="00114DE7">
      <w:pPr>
        <w:numPr>
          <w:ilvl w:val="0"/>
          <w:numId w:val="1"/>
        </w:numPr>
        <w:spacing w:line="360" w:lineRule="auto"/>
      </w:pPr>
      <w:r w:rsidRPr="00114DE7">
        <w:rPr>
          <w:b/>
          <w:bCs/>
        </w:rPr>
        <w:t>Objectives</w:t>
      </w:r>
      <w:r>
        <w:t xml:space="preserve"> (1 page</w:t>
      </w:r>
      <w:r w:rsidR="00114DE7">
        <w:t>/500 words</w:t>
      </w:r>
      <w:r>
        <w:t xml:space="preserve"> maximum)</w:t>
      </w:r>
    </w:p>
    <w:p w:rsidR="00114DE7" w:rsidRDefault="00114DE7" w:rsidP="00114DE7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1080"/>
      </w:pPr>
      <w:r>
        <w:t>General objective; the main goal or aim that will be achieved out of this research</w:t>
      </w:r>
    </w:p>
    <w:p w:rsidR="00114DE7" w:rsidRDefault="00114DE7" w:rsidP="00875010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left="1080"/>
      </w:pPr>
      <w:r>
        <w:t>Specific objectives; that are clearly stated, measurable and achievable throughout the methodology</w:t>
      </w:r>
      <w:r>
        <w:tab/>
      </w:r>
    </w:p>
    <w:p w:rsidR="00AC71D2" w:rsidRDefault="00114DE7" w:rsidP="00114DE7">
      <w:pPr>
        <w:numPr>
          <w:ilvl w:val="0"/>
          <w:numId w:val="1"/>
        </w:numPr>
        <w:spacing w:line="360" w:lineRule="auto"/>
      </w:pPr>
      <w:r>
        <w:rPr>
          <w:b/>
          <w:bCs/>
        </w:rPr>
        <w:t xml:space="preserve">Data &amp; </w:t>
      </w:r>
      <w:r w:rsidR="00AC71D2" w:rsidRPr="00114DE7">
        <w:rPr>
          <w:b/>
          <w:bCs/>
        </w:rPr>
        <w:t>Methods</w:t>
      </w:r>
      <w:r w:rsidR="00AC71D2">
        <w:t xml:space="preserve"> (2 pages</w:t>
      </w:r>
      <w:r>
        <w:t>/1000 words</w:t>
      </w:r>
      <w:r w:rsidR="00AC71D2">
        <w:t xml:space="preserve"> maximum)</w:t>
      </w:r>
    </w:p>
    <w:p w:rsidR="00114DE7" w:rsidRPr="00114DE7" w:rsidRDefault="00114DE7" w:rsidP="00BD05A6">
      <w:pPr>
        <w:numPr>
          <w:ilvl w:val="0"/>
          <w:numId w:val="1"/>
        </w:numPr>
        <w:tabs>
          <w:tab w:val="clear" w:pos="720"/>
        </w:tabs>
        <w:spacing w:line="360" w:lineRule="auto"/>
        <w:ind w:left="1080"/>
      </w:pPr>
      <w:r w:rsidRPr="00114DE7">
        <w:t>Study design</w:t>
      </w:r>
      <w:r w:rsidR="00BD05A6">
        <w:t xml:space="preserve"> (type of study; case-control, cross-sectional, etc…)</w:t>
      </w:r>
    </w:p>
    <w:p w:rsidR="00114DE7" w:rsidRDefault="00114DE7" w:rsidP="00114DE7">
      <w:pPr>
        <w:numPr>
          <w:ilvl w:val="0"/>
          <w:numId w:val="1"/>
        </w:numPr>
        <w:tabs>
          <w:tab w:val="clear" w:pos="720"/>
        </w:tabs>
        <w:spacing w:line="360" w:lineRule="auto"/>
        <w:ind w:left="1080"/>
      </w:pPr>
      <w:r>
        <w:t>Study setting</w:t>
      </w:r>
      <w:r w:rsidR="00BD05A6">
        <w:t xml:space="preserve"> (description where study was conducted)</w:t>
      </w:r>
    </w:p>
    <w:p w:rsidR="00114DE7" w:rsidRDefault="00114DE7" w:rsidP="00114DE7">
      <w:pPr>
        <w:numPr>
          <w:ilvl w:val="0"/>
          <w:numId w:val="1"/>
        </w:numPr>
        <w:tabs>
          <w:tab w:val="clear" w:pos="720"/>
        </w:tabs>
        <w:spacing w:line="360" w:lineRule="auto"/>
        <w:ind w:left="1080"/>
      </w:pPr>
      <w:r>
        <w:t>Study population</w:t>
      </w:r>
      <w:r w:rsidR="00BD05A6">
        <w:t xml:space="preserve"> (study subjects, their characteristics and criteria for inclusion/exclusion)</w:t>
      </w:r>
    </w:p>
    <w:p w:rsidR="00114DE7" w:rsidRDefault="00114DE7" w:rsidP="00114DE7">
      <w:pPr>
        <w:numPr>
          <w:ilvl w:val="0"/>
          <w:numId w:val="1"/>
        </w:numPr>
        <w:tabs>
          <w:tab w:val="clear" w:pos="720"/>
        </w:tabs>
        <w:spacing w:line="360" w:lineRule="auto"/>
        <w:ind w:left="1080"/>
      </w:pPr>
      <w:r>
        <w:t>Sample size</w:t>
      </w:r>
    </w:p>
    <w:p w:rsidR="00114DE7" w:rsidRDefault="00114DE7" w:rsidP="00114DE7">
      <w:pPr>
        <w:numPr>
          <w:ilvl w:val="0"/>
          <w:numId w:val="1"/>
        </w:numPr>
        <w:tabs>
          <w:tab w:val="clear" w:pos="720"/>
        </w:tabs>
        <w:spacing w:line="360" w:lineRule="auto"/>
        <w:ind w:left="1080"/>
      </w:pPr>
      <w:r>
        <w:t>Sampling method/technique</w:t>
      </w:r>
    </w:p>
    <w:p w:rsidR="00114DE7" w:rsidRDefault="00114DE7" w:rsidP="00114DE7">
      <w:pPr>
        <w:numPr>
          <w:ilvl w:val="0"/>
          <w:numId w:val="1"/>
        </w:numPr>
        <w:tabs>
          <w:tab w:val="clear" w:pos="720"/>
        </w:tabs>
        <w:spacing w:line="360" w:lineRule="auto"/>
        <w:ind w:left="1080"/>
      </w:pPr>
      <w:r>
        <w:t>Data collection (methods, description of data collectors and instruments/tools)</w:t>
      </w:r>
    </w:p>
    <w:p w:rsidR="00114DE7" w:rsidRDefault="00114DE7" w:rsidP="00114DE7">
      <w:pPr>
        <w:numPr>
          <w:ilvl w:val="0"/>
          <w:numId w:val="1"/>
        </w:numPr>
        <w:tabs>
          <w:tab w:val="clear" w:pos="720"/>
        </w:tabs>
        <w:spacing w:line="360" w:lineRule="auto"/>
        <w:ind w:left="1080"/>
      </w:pPr>
      <w:r>
        <w:t xml:space="preserve">Data management plan </w:t>
      </w:r>
    </w:p>
    <w:p w:rsidR="00114DE7" w:rsidRDefault="00114DE7" w:rsidP="00114DE7">
      <w:pPr>
        <w:numPr>
          <w:ilvl w:val="0"/>
          <w:numId w:val="1"/>
        </w:numPr>
        <w:tabs>
          <w:tab w:val="clear" w:pos="720"/>
        </w:tabs>
        <w:spacing w:line="360" w:lineRule="auto"/>
        <w:ind w:left="1080"/>
      </w:pPr>
      <w:r>
        <w:t xml:space="preserve">Monitoring, supervision and quality control (for data collection, laboratory, etc…) </w:t>
      </w:r>
    </w:p>
    <w:p w:rsidR="00AC71D2" w:rsidRDefault="00AC71D2" w:rsidP="00114DE7">
      <w:pPr>
        <w:numPr>
          <w:ilvl w:val="0"/>
          <w:numId w:val="1"/>
        </w:numPr>
        <w:spacing w:line="360" w:lineRule="auto"/>
      </w:pPr>
      <w:r w:rsidRPr="00114DE7">
        <w:rPr>
          <w:b/>
          <w:bCs/>
        </w:rPr>
        <w:t>Results</w:t>
      </w:r>
      <w:r>
        <w:t xml:space="preserve"> (2.5 pages</w:t>
      </w:r>
      <w:r w:rsidR="00114DE7">
        <w:t>/1250 words</w:t>
      </w:r>
      <w:r>
        <w:t xml:space="preserve"> maximum)</w:t>
      </w:r>
    </w:p>
    <w:p w:rsidR="00AC71D2" w:rsidRDefault="00AC71D2" w:rsidP="00B725C0">
      <w:pPr>
        <w:numPr>
          <w:ilvl w:val="0"/>
          <w:numId w:val="1"/>
        </w:numPr>
        <w:spacing w:line="360" w:lineRule="auto"/>
      </w:pPr>
      <w:r w:rsidRPr="00114DE7">
        <w:rPr>
          <w:b/>
          <w:bCs/>
        </w:rPr>
        <w:t xml:space="preserve">Discussion </w:t>
      </w:r>
      <w:r>
        <w:t>(2 pages</w:t>
      </w:r>
      <w:r w:rsidR="00114DE7">
        <w:t>/1000 words</w:t>
      </w:r>
      <w:r>
        <w:t xml:space="preserve"> maximum)</w:t>
      </w:r>
    </w:p>
    <w:p w:rsidR="00AC71D2" w:rsidRDefault="00AC71D2" w:rsidP="00B725C0">
      <w:pPr>
        <w:numPr>
          <w:ilvl w:val="0"/>
          <w:numId w:val="1"/>
        </w:numPr>
        <w:spacing w:line="360" w:lineRule="auto"/>
      </w:pPr>
      <w:r w:rsidRPr="00114DE7">
        <w:rPr>
          <w:b/>
          <w:bCs/>
        </w:rPr>
        <w:t>Policy recommendations</w:t>
      </w:r>
      <w:r>
        <w:t xml:space="preserve"> (1 page</w:t>
      </w:r>
      <w:r w:rsidR="00114DE7">
        <w:t>/500 words</w:t>
      </w:r>
      <w:r>
        <w:t xml:space="preserve"> maximum)</w:t>
      </w:r>
    </w:p>
    <w:p w:rsidR="00AC71D2" w:rsidRDefault="00AC71D2" w:rsidP="00AC71D2"/>
    <w:p w:rsidR="00AC71D2" w:rsidRDefault="00AC71D2" w:rsidP="00AC71D2"/>
    <w:p w:rsidR="00AC71D2" w:rsidRPr="00BD05A6" w:rsidRDefault="00AC71D2" w:rsidP="00B725C0">
      <w:pPr>
        <w:spacing w:line="360" w:lineRule="auto"/>
        <w:rPr>
          <w:b/>
          <w:bCs/>
        </w:rPr>
      </w:pPr>
      <w:r w:rsidRPr="00BD05A6">
        <w:rPr>
          <w:b/>
          <w:bCs/>
        </w:rPr>
        <w:t>The final report shall be:</w:t>
      </w:r>
    </w:p>
    <w:p w:rsidR="00AC71D2" w:rsidRDefault="00AC71D2" w:rsidP="00B725C0">
      <w:pPr>
        <w:numPr>
          <w:ilvl w:val="0"/>
          <w:numId w:val="2"/>
        </w:numPr>
        <w:spacing w:line="360" w:lineRule="auto"/>
      </w:pPr>
      <w:r>
        <w:t>Maximum of 10 pages excluding tables, graphs and references</w:t>
      </w:r>
    </w:p>
    <w:p w:rsidR="00AC71D2" w:rsidRDefault="00AC71D2" w:rsidP="00B725C0">
      <w:pPr>
        <w:numPr>
          <w:ilvl w:val="0"/>
          <w:numId w:val="2"/>
        </w:numPr>
        <w:spacing w:line="360" w:lineRule="auto"/>
      </w:pPr>
      <w:r>
        <w:t>Maximum of 15 pages including tables, graphs and references</w:t>
      </w:r>
    </w:p>
    <w:p w:rsidR="00BA4EB1" w:rsidRDefault="00BA4EB1" w:rsidP="007551E6">
      <w:pPr>
        <w:numPr>
          <w:ilvl w:val="0"/>
          <w:numId w:val="2"/>
        </w:numPr>
        <w:spacing w:line="360" w:lineRule="auto"/>
      </w:pPr>
      <w:r>
        <w:t xml:space="preserve">Additional information </w:t>
      </w:r>
      <w:r w:rsidRPr="00BA4EB1">
        <w:rPr>
          <w:i/>
          <w:iCs/>
        </w:rPr>
        <w:t>(beyond the page limit)</w:t>
      </w:r>
      <w:r>
        <w:t xml:space="preserve"> may be added as Annexes </w:t>
      </w:r>
    </w:p>
    <w:p w:rsidR="00B725C0" w:rsidRDefault="00B725C0" w:rsidP="00B725C0"/>
    <w:sectPr w:rsidR="00B725C0" w:rsidSect="002903EB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3E1B"/>
    <w:multiLevelType w:val="multilevel"/>
    <w:tmpl w:val="3DB6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870AEA"/>
    <w:multiLevelType w:val="multilevel"/>
    <w:tmpl w:val="3DB6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477D36"/>
    <w:multiLevelType w:val="hybridMultilevel"/>
    <w:tmpl w:val="B4C0D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E5550"/>
    <w:multiLevelType w:val="hybridMultilevel"/>
    <w:tmpl w:val="9724E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D2"/>
    <w:rsid w:val="000F3E94"/>
    <w:rsid w:val="00114DE7"/>
    <w:rsid w:val="00153ADC"/>
    <w:rsid w:val="00162019"/>
    <w:rsid w:val="001644E2"/>
    <w:rsid w:val="001A51DC"/>
    <w:rsid w:val="001B0062"/>
    <w:rsid w:val="001B54AB"/>
    <w:rsid w:val="001F1716"/>
    <w:rsid w:val="00221CA4"/>
    <w:rsid w:val="00227EEC"/>
    <w:rsid w:val="00254AD4"/>
    <w:rsid w:val="002735B9"/>
    <w:rsid w:val="002903EB"/>
    <w:rsid w:val="002A139D"/>
    <w:rsid w:val="002A5157"/>
    <w:rsid w:val="0035310D"/>
    <w:rsid w:val="003C3A21"/>
    <w:rsid w:val="00413AFA"/>
    <w:rsid w:val="004167C6"/>
    <w:rsid w:val="0047459F"/>
    <w:rsid w:val="004B43A0"/>
    <w:rsid w:val="004F09A1"/>
    <w:rsid w:val="005613E0"/>
    <w:rsid w:val="005F1433"/>
    <w:rsid w:val="006028D2"/>
    <w:rsid w:val="00607DC4"/>
    <w:rsid w:val="006C26A7"/>
    <w:rsid w:val="006E182D"/>
    <w:rsid w:val="006F4517"/>
    <w:rsid w:val="0073192E"/>
    <w:rsid w:val="007551E6"/>
    <w:rsid w:val="0077181E"/>
    <w:rsid w:val="007E2C98"/>
    <w:rsid w:val="00833583"/>
    <w:rsid w:val="00875010"/>
    <w:rsid w:val="0088491F"/>
    <w:rsid w:val="00915503"/>
    <w:rsid w:val="00967B41"/>
    <w:rsid w:val="009723CD"/>
    <w:rsid w:val="009E01B9"/>
    <w:rsid w:val="00A70D10"/>
    <w:rsid w:val="00AA072E"/>
    <w:rsid w:val="00AB0273"/>
    <w:rsid w:val="00AC71D2"/>
    <w:rsid w:val="00B725C0"/>
    <w:rsid w:val="00B902DD"/>
    <w:rsid w:val="00BA4EB1"/>
    <w:rsid w:val="00BD05A6"/>
    <w:rsid w:val="00BF59BA"/>
    <w:rsid w:val="00C0261E"/>
    <w:rsid w:val="00C16225"/>
    <w:rsid w:val="00C53F92"/>
    <w:rsid w:val="00D13035"/>
    <w:rsid w:val="00D725EA"/>
    <w:rsid w:val="00E75CCE"/>
    <w:rsid w:val="00E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Times New Roman" w:hAnsi="Century" w:cs="Century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 w:cs="Traditional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Times New Roman" w:hAnsi="Century" w:cs="Century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 w:cs="Traditional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771691BA8E24FB47D811FF3462946" ma:contentTypeVersion="3" ma:contentTypeDescription="Create a new document." ma:contentTypeScope="" ma:versionID="62d877ae0bf07b21653c8a8ce14b1a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B9C234-1B5E-43E4-A544-068A490DCAE7}"/>
</file>

<file path=customXml/itemProps2.xml><?xml version="1.0" encoding="utf-8"?>
<ds:datastoreItem xmlns:ds="http://schemas.openxmlformats.org/officeDocument/2006/customXml" ds:itemID="{BB171501-ED82-48D7-BE64-A6F1445890D2}"/>
</file>

<file path=customXml/itemProps3.xml><?xml version="1.0" encoding="utf-8"?>
<ds:datastoreItem xmlns:ds="http://schemas.openxmlformats.org/officeDocument/2006/customXml" ds:itemID="{72C38090-72A5-4088-9D25-B3A36AD46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of the Final Report</vt:lpstr>
    </vt:vector>
  </TitlesOfParts>
  <Company>Aga Khan University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of the Final Report</dc:title>
  <dc:creator>shideedo</dc:creator>
  <cp:lastModifiedBy>jamshed.hasnain</cp:lastModifiedBy>
  <cp:revision>3</cp:revision>
  <cp:lastPrinted>2018-03-15T07:05:00Z</cp:lastPrinted>
  <dcterms:created xsi:type="dcterms:W3CDTF">2018-04-11T07:05:00Z</dcterms:created>
  <dcterms:modified xsi:type="dcterms:W3CDTF">2018-07-10T04:50:00Z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0x0101008C2771691BA8E24FB47D811FF3462946</vt:lpwstr>
  </property>
</Properties>
</file>