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BB" w:rsidRPr="004979CD" w:rsidRDefault="007D63BB" w:rsidP="007D63BB">
      <w:pPr>
        <w:pStyle w:val="Heading1"/>
        <w:numPr>
          <w:ilvl w:val="0"/>
          <w:numId w:val="0"/>
        </w:numPr>
        <w:ind w:left="432"/>
        <w:rPr>
          <w:rFonts w:ascii="Times New Roman" w:eastAsia="Tahoma" w:hAnsi="Times New Roman"/>
          <w:color w:val="000000"/>
          <w:sz w:val="24"/>
          <w:szCs w:val="24"/>
        </w:rPr>
      </w:pPr>
      <w:bookmarkStart w:id="0" w:name="_Toc519685225"/>
      <w:r w:rsidRPr="004979CD">
        <w:rPr>
          <w:rFonts w:ascii="Times New Roman" w:eastAsia="Tahoma" w:hAnsi="Times New Roman"/>
          <w:color w:val="000000"/>
          <w:sz w:val="24"/>
          <w:szCs w:val="24"/>
        </w:rPr>
        <w:t>Appendix 6: IERC Application Form for Exemption of Studies from Ethical Review</w:t>
      </w:r>
      <w:bookmarkEnd w:id="0"/>
    </w:p>
    <w:p w:rsidR="007D63BB" w:rsidRPr="004979CD" w:rsidRDefault="007D63BB" w:rsidP="007D63BB">
      <w:pPr>
        <w:widowControl w:val="0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D63BB" w:rsidRPr="004979CD" w:rsidRDefault="007D63BB" w:rsidP="007D63BB">
      <w:pPr>
        <w:widowControl w:val="0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979CD">
        <w:rPr>
          <w:rFonts w:ascii="Times New Roman" w:hAnsi="Times New Roman"/>
          <w:b/>
          <w:color w:val="000000"/>
          <w:sz w:val="24"/>
          <w:szCs w:val="24"/>
        </w:rPr>
        <w:t>INSTITUTIONAL ETHICS REVIEW COMMITTEE (IERC)</w:t>
      </w:r>
    </w:p>
    <w:p w:rsidR="007D63BB" w:rsidRPr="004979CD" w:rsidRDefault="007D63BB" w:rsidP="007D63BB">
      <w:pPr>
        <w:widowControl w:val="0"/>
        <w:autoSpaceDE w:val="0"/>
        <w:autoSpaceDN w:val="0"/>
        <w:adjustRightInd w:val="0"/>
        <w:spacing w:before="10"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979CD">
        <w:rPr>
          <w:rFonts w:ascii="Times New Roman" w:hAnsi="Times New Roman"/>
          <w:b/>
          <w:color w:val="000000"/>
          <w:sz w:val="24"/>
          <w:szCs w:val="24"/>
        </w:rPr>
        <w:t>THE AGA KHAN UNIVERSITY - KENYA</w:t>
      </w:r>
    </w:p>
    <w:p w:rsidR="007D63BB" w:rsidRPr="004979CD" w:rsidRDefault="007D63BB" w:rsidP="007D63BB">
      <w:pPr>
        <w:jc w:val="center"/>
        <w:rPr>
          <w:rFonts w:ascii="Times New Roman" w:eastAsia="Tahoma" w:hAnsi="Times New Roman"/>
          <w:b/>
          <w:color w:val="000000"/>
        </w:rPr>
      </w:pPr>
      <w:r w:rsidRPr="004979CD">
        <w:rPr>
          <w:rFonts w:ascii="Times New Roman" w:eastAsia="Tahoma" w:hAnsi="Times New Roman"/>
          <w:b/>
          <w:color w:val="000000"/>
          <w:sz w:val="24"/>
          <w:szCs w:val="24"/>
        </w:rPr>
        <w:t>Application Form for Exemption of Studies from Ethical Review</w:t>
      </w:r>
    </w:p>
    <w:tbl>
      <w:tblPr>
        <w:tblW w:w="888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7360"/>
      </w:tblGrid>
      <w:tr w:rsidR="007D63BB" w:rsidRPr="004979CD" w:rsidTr="003C5998">
        <w:trPr>
          <w:trHeight w:val="188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ind w:left="180" w:hanging="180"/>
              <w:rPr>
                <w:rFonts w:ascii="Times New Roman" w:eastAsia="Tahoma" w:hAnsi="Times New Roman"/>
                <w:b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b/>
                <w:color w:val="000000"/>
                <w:sz w:val="24"/>
                <w:szCs w:val="24"/>
              </w:rPr>
              <w:t xml:space="preserve">Study Details </w:t>
            </w:r>
          </w:p>
          <w:p w:rsidR="007D63BB" w:rsidRPr="004979CD" w:rsidRDefault="007D63BB" w:rsidP="003C5998">
            <w:pPr>
              <w:spacing w:line="240" w:lineRule="auto"/>
              <w:ind w:left="180" w:hanging="180"/>
              <w:rPr>
                <w:rFonts w:ascii="Times New Roman" w:eastAsia="Tahoma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Title: </w:t>
            </w:r>
          </w:p>
        </w:tc>
      </w:tr>
      <w:tr w:rsidR="007D63BB" w:rsidRPr="004979CD" w:rsidTr="003C5998">
        <w:trPr>
          <w:trHeight w:val="233"/>
        </w:trPr>
        <w:tc>
          <w:tcPr>
            <w:tcW w:w="1526" w:type="dxa"/>
            <w:vMerge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ind w:left="180" w:hanging="180"/>
              <w:rPr>
                <w:rFonts w:ascii="Times New Roman" w:eastAsia="Tahoma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Key Words:</w:t>
            </w:r>
          </w:p>
        </w:tc>
      </w:tr>
      <w:tr w:rsidR="007D63BB" w:rsidRPr="004979CD" w:rsidTr="003C5998">
        <w:trPr>
          <w:trHeight w:val="70"/>
        </w:trPr>
        <w:tc>
          <w:tcPr>
            <w:tcW w:w="1526" w:type="dxa"/>
            <w:vMerge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ind w:left="180" w:hanging="180"/>
              <w:rPr>
                <w:rFonts w:ascii="Times New Roman" w:eastAsia="Tahoma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360" w:type="dxa"/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Study Area: </w:t>
            </w:r>
          </w:p>
        </w:tc>
      </w:tr>
    </w:tbl>
    <w:p w:rsidR="007D63BB" w:rsidRPr="004979CD" w:rsidRDefault="007D63BB" w:rsidP="007D63BB">
      <w:pPr>
        <w:spacing w:line="24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468" w:tblpY="1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3623"/>
        <w:gridCol w:w="3685"/>
      </w:tblGrid>
      <w:tr w:rsidR="007D63BB" w:rsidRPr="004979CD" w:rsidTr="003C5998">
        <w:trPr>
          <w:trHeight w:val="707"/>
        </w:trPr>
        <w:tc>
          <w:tcPr>
            <w:tcW w:w="1616" w:type="dxa"/>
            <w:vMerge w:val="restart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rPr>
                <w:rFonts w:ascii="Times New Roman" w:eastAsia="Tahoma" w:hAnsi="Times New Roman"/>
                <w:b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b/>
                <w:color w:val="000000"/>
                <w:sz w:val="24"/>
                <w:szCs w:val="24"/>
              </w:rPr>
              <w:t xml:space="preserve">2. Principal Investigator </w:t>
            </w:r>
          </w:p>
        </w:tc>
        <w:tc>
          <w:tcPr>
            <w:tcW w:w="3623" w:type="dxa"/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3685" w:type="dxa"/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Department</w:t>
            </w:r>
          </w:p>
        </w:tc>
      </w:tr>
      <w:tr w:rsidR="007D63BB" w:rsidRPr="004979CD" w:rsidTr="003C5998">
        <w:trPr>
          <w:trHeight w:val="707"/>
        </w:trPr>
        <w:tc>
          <w:tcPr>
            <w:tcW w:w="1616" w:type="dxa"/>
            <w:vMerge/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23" w:type="dxa"/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</w:tr>
    </w:tbl>
    <w:p w:rsidR="007D63BB" w:rsidRPr="004979CD" w:rsidRDefault="007D63BB" w:rsidP="007D63BB">
      <w:pPr>
        <w:spacing w:line="24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</w:p>
    <w:tbl>
      <w:tblPr>
        <w:tblW w:w="894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3672"/>
        <w:gridCol w:w="3728"/>
      </w:tblGrid>
      <w:tr w:rsidR="007D63BB" w:rsidRPr="004979CD" w:rsidTr="003C5998">
        <w:trPr>
          <w:trHeight w:val="665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rPr>
                <w:rFonts w:ascii="Times New Roman" w:eastAsia="Tahoma" w:hAnsi="Times New Roman"/>
                <w:b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b/>
                <w:color w:val="000000"/>
                <w:sz w:val="24"/>
                <w:szCs w:val="24"/>
              </w:rPr>
              <w:t xml:space="preserve">3. Co-PI's </w:t>
            </w:r>
          </w:p>
        </w:tc>
        <w:tc>
          <w:tcPr>
            <w:tcW w:w="3672" w:type="dxa"/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Names</w:t>
            </w:r>
          </w:p>
        </w:tc>
        <w:tc>
          <w:tcPr>
            <w:tcW w:w="3728" w:type="dxa"/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Department</w:t>
            </w:r>
          </w:p>
        </w:tc>
      </w:tr>
      <w:tr w:rsidR="007D63BB" w:rsidRPr="004979CD" w:rsidTr="003C5998">
        <w:trPr>
          <w:trHeight w:val="620"/>
        </w:trPr>
        <w:tc>
          <w:tcPr>
            <w:tcW w:w="1548" w:type="dxa"/>
            <w:vMerge/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3728" w:type="dxa"/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</w:tr>
      <w:tr w:rsidR="007D63BB" w:rsidRPr="004979CD" w:rsidTr="003C5998">
        <w:trPr>
          <w:trHeight w:val="530"/>
        </w:trPr>
        <w:tc>
          <w:tcPr>
            <w:tcW w:w="1548" w:type="dxa"/>
            <w:vMerge/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</w:tr>
      <w:tr w:rsidR="007D63BB" w:rsidRPr="004979CD" w:rsidTr="003C5998">
        <w:trPr>
          <w:trHeight w:val="530"/>
        </w:trPr>
        <w:tc>
          <w:tcPr>
            <w:tcW w:w="1548" w:type="dxa"/>
            <w:vMerge/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728" w:type="dxa"/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</w:tr>
    </w:tbl>
    <w:p w:rsidR="007D63BB" w:rsidRPr="004979CD" w:rsidRDefault="007D63BB" w:rsidP="007D63BB">
      <w:pPr>
        <w:spacing w:line="24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</w:p>
    <w:tbl>
      <w:tblPr>
        <w:tblpPr w:leftFromText="180" w:rightFromText="180" w:vertAnchor="text" w:horzAnchor="margin" w:tblpX="468" w:tblpY="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763"/>
      </w:tblGrid>
      <w:tr w:rsidR="007D63BB" w:rsidRPr="004979CD" w:rsidTr="007D63BB">
        <w:trPr>
          <w:trHeight w:val="620"/>
        </w:trPr>
        <w:tc>
          <w:tcPr>
            <w:tcW w:w="2093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rPr>
                <w:rFonts w:ascii="Times New Roman" w:eastAsia="Tahoma" w:hAnsi="Times New Roman"/>
                <w:b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b/>
                <w:color w:val="000000"/>
                <w:sz w:val="24"/>
                <w:szCs w:val="24"/>
              </w:rPr>
              <w:t xml:space="preserve">4. Signature of PI </w:t>
            </w:r>
          </w:p>
        </w:tc>
        <w:tc>
          <w:tcPr>
            <w:tcW w:w="6763" w:type="dxa"/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</w:tr>
    </w:tbl>
    <w:p w:rsidR="007D63BB" w:rsidRPr="004979CD" w:rsidRDefault="007D63BB" w:rsidP="007D63BB">
      <w:pPr>
        <w:spacing w:line="24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</w:p>
    <w:p w:rsidR="007D63BB" w:rsidRPr="004979CD" w:rsidRDefault="007D63BB" w:rsidP="007D63BB">
      <w:pPr>
        <w:tabs>
          <w:tab w:val="left" w:pos="270"/>
        </w:tabs>
        <w:spacing w:before="240" w:line="240" w:lineRule="auto"/>
        <w:ind w:left="270"/>
        <w:jc w:val="both"/>
        <w:rPr>
          <w:rFonts w:ascii="Times New Roman" w:eastAsia="Tahoma" w:hAnsi="Times New Roman"/>
          <w:b/>
          <w:color w:val="000000"/>
          <w:sz w:val="24"/>
          <w:szCs w:val="24"/>
        </w:rPr>
      </w:pPr>
      <w:r w:rsidRPr="004979CD">
        <w:rPr>
          <w:rFonts w:ascii="Times New Roman" w:eastAsia="Tahoma" w:hAnsi="Times New Roman"/>
          <w:b/>
          <w:color w:val="000000"/>
          <w:sz w:val="24"/>
          <w:szCs w:val="24"/>
        </w:rPr>
        <w:t>Please mark the appropriate box as √</w:t>
      </w:r>
    </w:p>
    <w:tbl>
      <w:tblPr>
        <w:tblW w:w="897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843"/>
        <w:gridCol w:w="2268"/>
        <w:gridCol w:w="850"/>
        <w:gridCol w:w="1560"/>
        <w:gridCol w:w="1639"/>
      </w:tblGrid>
      <w:tr w:rsidR="007D63BB" w:rsidRPr="004979CD" w:rsidTr="007D63BB">
        <w:trPr>
          <w:trHeight w:val="458"/>
        </w:trPr>
        <w:tc>
          <w:tcPr>
            <w:tcW w:w="5778" w:type="dxa"/>
            <w:gridSpan w:val="4"/>
            <w:shd w:val="clear" w:color="auto" w:fill="auto"/>
            <w:vAlign w:val="center"/>
          </w:tcPr>
          <w:p w:rsidR="007D63BB" w:rsidRPr="004979CD" w:rsidRDefault="007D63BB" w:rsidP="003C5998">
            <w:pPr>
              <w:spacing w:before="120" w:after="120" w:line="240" w:lineRule="auto"/>
              <w:rPr>
                <w:rFonts w:ascii="Times New Roman" w:eastAsia="Tahoma" w:hAnsi="Times New Roman"/>
                <w:b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b/>
                <w:color w:val="000000"/>
                <w:sz w:val="24"/>
                <w:szCs w:val="24"/>
              </w:rPr>
              <w:t>5. Types of study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No</w:t>
            </w:r>
          </w:p>
        </w:tc>
      </w:tr>
      <w:tr w:rsidR="007D63BB" w:rsidRPr="004979CD" w:rsidTr="007D63BB">
        <w:trPr>
          <w:trHeight w:val="575"/>
        </w:trPr>
        <w:tc>
          <w:tcPr>
            <w:tcW w:w="817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Retrospective review of patient's charts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</w:tr>
      <w:tr w:rsidR="007D63BB" w:rsidRPr="004979CD" w:rsidTr="007D63BB">
        <w:trPr>
          <w:trHeight w:val="440"/>
        </w:trPr>
        <w:tc>
          <w:tcPr>
            <w:tcW w:w="817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Prospective data collection from patient's charts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</w:tr>
      <w:tr w:rsidR="007D63BB" w:rsidRPr="004979CD" w:rsidTr="007D63BB">
        <w:trPr>
          <w:trHeight w:val="395"/>
        </w:trPr>
        <w:tc>
          <w:tcPr>
            <w:tcW w:w="817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Analysis of laboratory/ radiology data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</w:tr>
      <w:tr w:rsidR="007D63BB" w:rsidRPr="004979CD" w:rsidTr="007D63BB">
        <w:trPr>
          <w:trHeight w:val="440"/>
        </w:trPr>
        <w:tc>
          <w:tcPr>
            <w:tcW w:w="817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lastRenderedPageBreak/>
              <w:t>d.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Clinical audit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</w:tr>
      <w:tr w:rsidR="007D63BB" w:rsidRPr="004979CD" w:rsidTr="007D63BB">
        <w:trPr>
          <w:trHeight w:val="350"/>
        </w:trPr>
        <w:tc>
          <w:tcPr>
            <w:tcW w:w="817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e.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Evaluation of practice guidelines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</w:tr>
      <w:tr w:rsidR="007D63BB" w:rsidRPr="004979CD" w:rsidTr="007D63BB">
        <w:trPr>
          <w:trHeight w:val="530"/>
        </w:trPr>
        <w:tc>
          <w:tcPr>
            <w:tcW w:w="817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f.</w:t>
            </w:r>
          </w:p>
        </w:tc>
        <w:tc>
          <w:tcPr>
            <w:tcW w:w="4961" w:type="dxa"/>
            <w:gridSpan w:val="3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Case reports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</w:tr>
      <w:tr w:rsidR="007D63BB" w:rsidRPr="004979CD" w:rsidTr="007D63BB">
        <w:trPr>
          <w:trHeight w:val="440"/>
        </w:trPr>
        <w:tc>
          <w:tcPr>
            <w:tcW w:w="817" w:type="dxa"/>
            <w:tcBorders>
              <w:bottom w:val="nil"/>
            </w:tcBorders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g.</w:t>
            </w:r>
          </w:p>
        </w:tc>
        <w:tc>
          <w:tcPr>
            <w:tcW w:w="4961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Others; please specify</w:t>
            </w: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bottom w:val="nil"/>
            </w:tcBorders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</w:tr>
      <w:tr w:rsidR="007D63BB" w:rsidRPr="004979CD" w:rsidTr="007D63BB">
        <w:trPr>
          <w:trHeight w:val="440"/>
        </w:trPr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</w:tr>
      <w:tr w:rsidR="007D63BB" w:rsidRPr="004979CD" w:rsidTr="007D63BB">
        <w:trPr>
          <w:trHeight w:val="567"/>
        </w:trPr>
        <w:tc>
          <w:tcPr>
            <w:tcW w:w="897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rPr>
                <w:rFonts w:ascii="Times New Roman" w:eastAsia="Tahoma" w:hAnsi="Times New Roman"/>
                <w:b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b/>
                <w:color w:val="000000"/>
                <w:sz w:val="24"/>
                <w:szCs w:val="24"/>
              </w:rPr>
              <w:t>6. Period of data collection</w:t>
            </w:r>
          </w:p>
        </w:tc>
      </w:tr>
      <w:tr w:rsidR="007D63BB" w:rsidRPr="004979CD" w:rsidTr="007D63BB">
        <w:trPr>
          <w:trHeight w:val="503"/>
        </w:trPr>
        <w:tc>
          <w:tcPr>
            <w:tcW w:w="26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From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to</w:t>
            </w:r>
          </w:p>
        </w:tc>
        <w:tc>
          <w:tcPr>
            <w:tcW w:w="31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</w:tr>
      <w:tr w:rsidR="007D63BB" w:rsidRPr="004979CD" w:rsidTr="007D63BB">
        <w:trPr>
          <w:trHeight w:val="503"/>
        </w:trPr>
        <w:tc>
          <w:tcPr>
            <w:tcW w:w="2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</w:tr>
      <w:tr w:rsidR="007D63BB" w:rsidRPr="004979CD" w:rsidTr="007D63BB">
        <w:trPr>
          <w:trHeight w:val="567"/>
        </w:trPr>
        <w:tc>
          <w:tcPr>
            <w:tcW w:w="8977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rPr>
                <w:rFonts w:ascii="Times New Roman" w:eastAsia="Tahoma" w:hAnsi="Times New Roman"/>
                <w:b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b/>
                <w:color w:val="000000"/>
                <w:sz w:val="24"/>
                <w:szCs w:val="24"/>
              </w:rPr>
              <w:t>7. Starting date of study</w:t>
            </w:r>
            <w:r>
              <w:rPr>
                <w:rFonts w:ascii="Times New Roman" w:eastAsia="Tahoma" w:hAnsi="Times New Roman"/>
                <w:b/>
                <w:color w:val="000000"/>
                <w:sz w:val="24"/>
                <w:szCs w:val="24"/>
              </w:rPr>
              <w:t>:</w:t>
            </w:r>
          </w:p>
        </w:tc>
      </w:tr>
    </w:tbl>
    <w:p w:rsidR="007D63BB" w:rsidRPr="004979CD" w:rsidRDefault="007D63BB" w:rsidP="007D63BB">
      <w:pPr>
        <w:spacing w:line="24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</w:p>
    <w:tbl>
      <w:tblPr>
        <w:tblW w:w="897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4961"/>
        <w:gridCol w:w="1560"/>
        <w:gridCol w:w="1639"/>
      </w:tblGrid>
      <w:tr w:rsidR="007D63BB" w:rsidRPr="004979CD" w:rsidTr="007D63BB">
        <w:trPr>
          <w:trHeight w:val="404"/>
        </w:trPr>
        <w:tc>
          <w:tcPr>
            <w:tcW w:w="5778" w:type="dxa"/>
            <w:gridSpan w:val="2"/>
            <w:shd w:val="clear" w:color="auto" w:fill="auto"/>
            <w:vAlign w:val="center"/>
          </w:tcPr>
          <w:p w:rsidR="007D63BB" w:rsidRPr="004979CD" w:rsidRDefault="007D63BB" w:rsidP="003C5998">
            <w:pPr>
              <w:spacing w:before="120" w:after="120" w:line="240" w:lineRule="auto"/>
              <w:rPr>
                <w:rFonts w:ascii="Times New Roman" w:eastAsia="Tahoma" w:hAnsi="Times New Roman"/>
                <w:b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b/>
                <w:color w:val="000000"/>
                <w:sz w:val="24"/>
                <w:szCs w:val="24"/>
              </w:rPr>
              <w:t xml:space="preserve">8. </w:t>
            </w:r>
            <w:r w:rsidRPr="004979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Summary of </w:t>
            </w:r>
            <w:r w:rsidRPr="004979CD">
              <w:rPr>
                <w:rFonts w:ascii="Times New Roman" w:eastAsia="Tahoma" w:hAnsi="Times New Roman"/>
                <w:b/>
                <w:color w:val="000000"/>
                <w:sz w:val="24"/>
                <w:szCs w:val="24"/>
              </w:rPr>
              <w:t>data to be collected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No</w:t>
            </w:r>
          </w:p>
        </w:tc>
      </w:tr>
      <w:tr w:rsidR="007D63BB" w:rsidRPr="004979CD" w:rsidTr="007D63BB">
        <w:trPr>
          <w:trHeight w:val="692"/>
        </w:trPr>
        <w:tc>
          <w:tcPr>
            <w:tcW w:w="817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Demographics of the patients i.e. name addresses, phone numbers, e-mail address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</w:tr>
      <w:tr w:rsidR="007D63BB" w:rsidRPr="004979CD" w:rsidTr="007D63BB">
        <w:trPr>
          <w:trHeight w:val="413"/>
        </w:trPr>
        <w:tc>
          <w:tcPr>
            <w:tcW w:w="817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Clinical notes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</w:tr>
      <w:tr w:rsidR="007D63BB" w:rsidRPr="004979CD" w:rsidTr="007D63BB">
        <w:trPr>
          <w:trHeight w:val="485"/>
        </w:trPr>
        <w:tc>
          <w:tcPr>
            <w:tcW w:w="817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Photographs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</w:tr>
      <w:tr w:rsidR="007D63BB" w:rsidRPr="004979CD" w:rsidTr="007D63BB">
        <w:trPr>
          <w:trHeight w:val="350"/>
        </w:trPr>
        <w:tc>
          <w:tcPr>
            <w:tcW w:w="817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Laboratory data/ radiology data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</w:tr>
      <w:tr w:rsidR="007D63BB" w:rsidRPr="004979CD" w:rsidTr="007D63BB">
        <w:trPr>
          <w:trHeight w:val="440"/>
        </w:trPr>
        <w:tc>
          <w:tcPr>
            <w:tcW w:w="817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e.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Management data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</w:tr>
      <w:tr w:rsidR="007D63BB" w:rsidRPr="004979CD" w:rsidTr="007D63BB">
        <w:trPr>
          <w:trHeight w:val="440"/>
        </w:trPr>
        <w:tc>
          <w:tcPr>
            <w:tcW w:w="817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f.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Other, please specify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</w:tr>
    </w:tbl>
    <w:p w:rsidR="007D63BB" w:rsidRPr="004979CD" w:rsidRDefault="007D63BB" w:rsidP="007D63BB">
      <w:pPr>
        <w:spacing w:line="24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</w:p>
    <w:tbl>
      <w:tblPr>
        <w:tblW w:w="8977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5231"/>
        <w:gridCol w:w="1290"/>
        <w:gridCol w:w="1639"/>
      </w:tblGrid>
      <w:tr w:rsidR="007D63BB" w:rsidRPr="004979CD" w:rsidTr="007D63BB">
        <w:trPr>
          <w:trHeight w:val="593"/>
        </w:trPr>
        <w:tc>
          <w:tcPr>
            <w:tcW w:w="6048" w:type="dxa"/>
            <w:gridSpan w:val="2"/>
            <w:shd w:val="clear" w:color="auto" w:fill="auto"/>
            <w:vAlign w:val="center"/>
          </w:tcPr>
          <w:p w:rsidR="007D63BB" w:rsidRPr="004979CD" w:rsidRDefault="007D63BB" w:rsidP="003C5998">
            <w:pPr>
              <w:spacing w:before="120" w:after="120" w:line="240" w:lineRule="auto"/>
              <w:rPr>
                <w:rFonts w:ascii="Times New Roman" w:eastAsia="Tahoma" w:hAnsi="Times New Roman"/>
                <w:b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b/>
                <w:color w:val="000000"/>
                <w:sz w:val="24"/>
                <w:szCs w:val="24"/>
              </w:rPr>
              <w:t xml:space="preserve">9. </w:t>
            </w:r>
            <w:r w:rsidRPr="004979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Utilization of </w:t>
            </w:r>
            <w:r w:rsidRPr="004979CD">
              <w:rPr>
                <w:rFonts w:ascii="Times New Roman" w:eastAsia="Tahoma" w:hAnsi="Times New Roman"/>
                <w:b/>
                <w:color w:val="000000"/>
                <w:sz w:val="24"/>
                <w:szCs w:val="24"/>
              </w:rPr>
              <w:t>data to be collected: Will it be used for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639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No</w:t>
            </w:r>
          </w:p>
        </w:tc>
      </w:tr>
      <w:tr w:rsidR="007D63BB" w:rsidRPr="004979CD" w:rsidTr="007D63BB">
        <w:trPr>
          <w:trHeight w:val="467"/>
        </w:trPr>
        <w:tc>
          <w:tcPr>
            <w:tcW w:w="817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Publication of papers in journals / newspapers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</w:tr>
      <w:tr w:rsidR="007D63BB" w:rsidRPr="004979CD" w:rsidTr="007D63BB">
        <w:trPr>
          <w:trHeight w:val="467"/>
        </w:trPr>
        <w:tc>
          <w:tcPr>
            <w:tcW w:w="817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Oral / poster presentation in meetings / conferences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</w:tr>
      <w:tr w:rsidR="007D63BB" w:rsidRPr="004979CD" w:rsidTr="007D63BB">
        <w:trPr>
          <w:trHeight w:val="413"/>
        </w:trPr>
        <w:tc>
          <w:tcPr>
            <w:tcW w:w="817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Students / residents’ teaching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</w:tr>
      <w:tr w:rsidR="007D63BB" w:rsidRPr="004979CD" w:rsidTr="007D63BB">
        <w:trPr>
          <w:trHeight w:val="458"/>
        </w:trPr>
        <w:tc>
          <w:tcPr>
            <w:tcW w:w="817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5231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Planning subsequent larger studies 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39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</w:tr>
    </w:tbl>
    <w:p w:rsidR="007D63BB" w:rsidRPr="004979CD" w:rsidRDefault="007D63BB" w:rsidP="007D63BB">
      <w:pPr>
        <w:spacing w:line="24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</w:p>
    <w:p w:rsidR="007D63BB" w:rsidRPr="004979CD" w:rsidRDefault="007D63BB" w:rsidP="007D63BB">
      <w:pPr>
        <w:spacing w:line="24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4979CD">
        <w:rPr>
          <w:rFonts w:ascii="Times New Roman" w:eastAsia="Tahoma" w:hAnsi="Times New Roman"/>
          <w:color w:val="000000"/>
          <w:sz w:val="24"/>
          <w:szCs w:val="24"/>
        </w:rPr>
        <w:tab/>
      </w:r>
      <w:r w:rsidRPr="004979CD">
        <w:rPr>
          <w:rFonts w:ascii="Times New Roman" w:eastAsia="Tahoma" w:hAnsi="Times New Roman"/>
          <w:color w:val="000000"/>
          <w:sz w:val="24"/>
          <w:szCs w:val="24"/>
        </w:rPr>
        <w:tab/>
      </w:r>
      <w:r w:rsidRPr="004979CD">
        <w:rPr>
          <w:rFonts w:ascii="Times New Roman" w:eastAsia="Tahoma" w:hAnsi="Times New Roman"/>
          <w:color w:val="000000"/>
          <w:sz w:val="24"/>
          <w:szCs w:val="24"/>
        </w:rPr>
        <w:tab/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9535"/>
      </w:tblGrid>
      <w:tr w:rsidR="007D63BB" w:rsidTr="007D63BB">
        <w:trPr>
          <w:trHeight w:val="6650"/>
        </w:trPr>
        <w:tc>
          <w:tcPr>
            <w:tcW w:w="9535" w:type="dxa"/>
          </w:tcPr>
          <w:p w:rsidR="007D63BB" w:rsidRPr="004979CD" w:rsidRDefault="007D63BB" w:rsidP="007D63B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979C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10. Summary of Objectives &amp; Methods of Study including selection and exclusion criteria of study subjects, sample size, analysis plan etc.</w:t>
            </w:r>
          </w:p>
          <w:p w:rsidR="007D63BB" w:rsidRDefault="007D63BB" w:rsidP="007D63BB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</w:tr>
    </w:tbl>
    <w:p w:rsidR="007D63BB" w:rsidRDefault="007D63BB" w:rsidP="007D63BB">
      <w:pPr>
        <w:spacing w:line="24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</w:p>
    <w:p w:rsidR="007D63BB" w:rsidRPr="004979CD" w:rsidRDefault="007D63BB" w:rsidP="007D63BB">
      <w:pPr>
        <w:spacing w:line="240" w:lineRule="auto"/>
        <w:jc w:val="both"/>
        <w:rPr>
          <w:rFonts w:ascii="Times New Roman" w:eastAsia="Tahoma" w:hAnsi="Times New Roman"/>
          <w:b/>
          <w:color w:val="000000"/>
          <w:sz w:val="24"/>
          <w:szCs w:val="24"/>
        </w:rPr>
      </w:pPr>
      <w:r w:rsidRPr="004979CD">
        <w:rPr>
          <w:rFonts w:ascii="Times New Roman" w:eastAsia="Tahoma" w:hAnsi="Times New Roman"/>
          <w:b/>
          <w:color w:val="000000"/>
          <w:sz w:val="24"/>
          <w:szCs w:val="24"/>
        </w:rPr>
        <w:t>11. Please answer the following questions and mark the appropriate box as √</w:t>
      </w:r>
    </w:p>
    <w:tbl>
      <w:tblPr>
        <w:tblpPr w:leftFromText="180" w:rightFromText="180" w:vertAnchor="text" w:horzAnchor="margin" w:tblpY="65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6093"/>
        <w:gridCol w:w="1260"/>
        <w:gridCol w:w="1507"/>
      </w:tblGrid>
      <w:tr w:rsidR="007D63BB" w:rsidRPr="004979CD" w:rsidTr="007D63BB">
        <w:trPr>
          <w:trHeight w:val="425"/>
        </w:trPr>
        <w:tc>
          <w:tcPr>
            <w:tcW w:w="675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93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507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No</w:t>
            </w:r>
          </w:p>
        </w:tc>
      </w:tr>
      <w:tr w:rsidR="007D63BB" w:rsidRPr="004979CD" w:rsidTr="007D63BB">
        <w:trPr>
          <w:trHeight w:val="548"/>
        </w:trPr>
        <w:tc>
          <w:tcPr>
            <w:tcW w:w="675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Will any photographs be used/taken for publication?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</w:tr>
      <w:tr w:rsidR="007D63BB" w:rsidRPr="004979CD" w:rsidTr="007D63BB">
        <w:trPr>
          <w:trHeight w:val="710"/>
        </w:trPr>
        <w:tc>
          <w:tcPr>
            <w:tcW w:w="675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If yes, has written permission been obtained from study subject or guardian?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</w:tr>
      <w:tr w:rsidR="007D63BB" w:rsidRPr="004979CD" w:rsidTr="007D63BB">
        <w:trPr>
          <w:trHeight w:val="710"/>
        </w:trPr>
        <w:tc>
          <w:tcPr>
            <w:tcW w:w="675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Has the study been reviewed be departmental research / review committee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</w:tr>
      <w:tr w:rsidR="007D63BB" w:rsidRPr="004979CD" w:rsidTr="007D63BB">
        <w:trPr>
          <w:trHeight w:val="620"/>
        </w:trPr>
        <w:tc>
          <w:tcPr>
            <w:tcW w:w="675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Was any ethical concern raised by departmental committee?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</w:tr>
      <w:tr w:rsidR="007D63BB" w:rsidRPr="004979CD" w:rsidTr="007D63BB">
        <w:trPr>
          <w:trHeight w:val="530"/>
        </w:trPr>
        <w:tc>
          <w:tcPr>
            <w:tcW w:w="675" w:type="dxa"/>
            <w:vMerge w:val="restart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e.</w:t>
            </w:r>
          </w:p>
        </w:tc>
        <w:tc>
          <w:tcPr>
            <w:tcW w:w="8860" w:type="dxa"/>
            <w:gridSpan w:val="3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If yes, what were the ethical issues?</w:t>
            </w:r>
          </w:p>
        </w:tc>
      </w:tr>
      <w:tr w:rsidR="007D63BB" w:rsidRPr="004979CD" w:rsidTr="007D63BB">
        <w:trPr>
          <w:trHeight w:val="422"/>
        </w:trPr>
        <w:tc>
          <w:tcPr>
            <w:tcW w:w="6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86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</w:tr>
      <w:tr w:rsidR="007D63BB" w:rsidRPr="004979CD" w:rsidTr="007D63BB">
        <w:trPr>
          <w:trHeight w:val="728"/>
        </w:trPr>
        <w:tc>
          <w:tcPr>
            <w:tcW w:w="675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center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f.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Were those ethical concerns resolved?  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</w:tr>
    </w:tbl>
    <w:p w:rsidR="007D63BB" w:rsidRPr="004979CD" w:rsidRDefault="007D63BB" w:rsidP="007D63BB">
      <w:pPr>
        <w:spacing w:line="240" w:lineRule="auto"/>
        <w:jc w:val="both"/>
        <w:rPr>
          <w:rFonts w:ascii="Times New Roman" w:eastAsia="Tahoma" w:hAnsi="Times New Roman"/>
          <w:b/>
          <w:color w:val="000000"/>
          <w:sz w:val="24"/>
          <w:szCs w:val="24"/>
        </w:rPr>
      </w:pPr>
    </w:p>
    <w:p w:rsidR="007D63BB" w:rsidRPr="004979CD" w:rsidRDefault="007D63BB" w:rsidP="007D63BB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979CD">
        <w:rPr>
          <w:rFonts w:ascii="Times New Roman" w:hAnsi="Times New Roman"/>
          <w:b/>
          <w:color w:val="000000"/>
          <w:sz w:val="24"/>
          <w:szCs w:val="24"/>
        </w:rPr>
        <w:lastRenderedPageBreak/>
        <w:t>EDUCATION/TRAINING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8"/>
        <w:gridCol w:w="2259"/>
        <w:gridCol w:w="2309"/>
        <w:gridCol w:w="2349"/>
      </w:tblGrid>
      <w:tr w:rsidR="007D63BB" w:rsidRPr="004979CD" w:rsidTr="007D63BB">
        <w:trPr>
          <w:trHeight w:val="70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Institution And Location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Degree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Completion Date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Field Of Study</w:t>
            </w:r>
          </w:p>
        </w:tc>
      </w:tr>
      <w:tr w:rsidR="007D63BB" w:rsidRPr="004979CD" w:rsidTr="007D63BB">
        <w:tc>
          <w:tcPr>
            <w:tcW w:w="2708" w:type="dxa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59" w:type="dxa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63BB" w:rsidRPr="004979CD" w:rsidTr="007D63BB">
        <w:tc>
          <w:tcPr>
            <w:tcW w:w="2708" w:type="dxa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59" w:type="dxa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63BB" w:rsidRPr="004979CD" w:rsidTr="007D63BB">
        <w:tc>
          <w:tcPr>
            <w:tcW w:w="2708" w:type="dxa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259" w:type="dxa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63BB" w:rsidRPr="004979CD" w:rsidTr="007D63BB">
        <w:tc>
          <w:tcPr>
            <w:tcW w:w="2708" w:type="dxa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259" w:type="dxa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09" w:type="dxa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349" w:type="dxa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D63BB" w:rsidRPr="004979CD" w:rsidRDefault="007D63BB" w:rsidP="007D63B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63BB" w:rsidRPr="004979CD" w:rsidRDefault="007D63BB" w:rsidP="007D63B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979CD">
        <w:rPr>
          <w:rFonts w:ascii="Times New Roman" w:hAnsi="Times New Roman"/>
          <w:color w:val="000000"/>
          <w:sz w:val="24"/>
          <w:szCs w:val="24"/>
        </w:rPr>
        <w:t>Most recent posts held</w:t>
      </w: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"/>
        <w:gridCol w:w="4563"/>
        <w:gridCol w:w="2687"/>
        <w:gridCol w:w="1825"/>
      </w:tblGrid>
      <w:tr w:rsidR="007D63BB" w:rsidRPr="004979CD" w:rsidTr="007D63BB">
        <w:tc>
          <w:tcPr>
            <w:tcW w:w="550" w:type="dxa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563" w:type="dxa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Types of posts held</w:t>
            </w:r>
          </w:p>
        </w:tc>
        <w:tc>
          <w:tcPr>
            <w:tcW w:w="2687" w:type="dxa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Institution</w:t>
            </w:r>
          </w:p>
        </w:tc>
        <w:tc>
          <w:tcPr>
            <w:tcW w:w="1825" w:type="dxa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Period</w:t>
            </w:r>
          </w:p>
        </w:tc>
      </w:tr>
      <w:tr w:rsidR="007D63BB" w:rsidRPr="004979CD" w:rsidTr="007D63BB">
        <w:tc>
          <w:tcPr>
            <w:tcW w:w="550" w:type="dxa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63" w:type="dxa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63BB" w:rsidRPr="004979CD" w:rsidTr="007D63BB">
        <w:tc>
          <w:tcPr>
            <w:tcW w:w="550" w:type="dxa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63" w:type="dxa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63BB" w:rsidRPr="004979CD" w:rsidTr="007D63BB">
        <w:tc>
          <w:tcPr>
            <w:tcW w:w="550" w:type="dxa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63" w:type="dxa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D63BB" w:rsidRPr="004979CD" w:rsidTr="007D63BB">
        <w:tc>
          <w:tcPr>
            <w:tcW w:w="550" w:type="dxa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63" w:type="dxa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5" w:type="dxa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D63BB" w:rsidRPr="004979CD" w:rsidRDefault="007D63BB" w:rsidP="007D63BB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5"/>
      </w:tblGrid>
      <w:tr w:rsidR="007D63BB" w:rsidRPr="004979CD" w:rsidTr="007D63BB">
        <w:trPr>
          <w:trHeight w:val="2780"/>
        </w:trPr>
        <w:tc>
          <w:tcPr>
            <w:tcW w:w="9625" w:type="dxa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</w:pPr>
            <w:r w:rsidRPr="004979C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Recent publications: list only </w:t>
            </w:r>
            <w:r w:rsidRPr="004979CD">
              <w:rPr>
                <w:rFonts w:ascii="Times New Roman" w:hAnsi="Times New Roman"/>
                <w:color w:val="000000"/>
                <w:spacing w:val="-3"/>
                <w:sz w:val="24"/>
                <w:szCs w:val="24"/>
                <w:u w:val="single"/>
              </w:rPr>
              <w:t>five most important and relevant</w:t>
            </w:r>
            <w:r w:rsidRPr="004979CD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 publications or presentations over the last five years (papers in press or submitted for publication are also acceptable). </w:t>
            </w:r>
            <w:r w:rsidRPr="004979CD">
              <w:rPr>
                <w:rFonts w:ascii="Times New Roman" w:hAnsi="Times New Roman"/>
                <w:i/>
                <w:color w:val="000000"/>
                <w:spacing w:val="-2"/>
                <w:sz w:val="24"/>
                <w:szCs w:val="24"/>
              </w:rPr>
              <w:t>Please give full bibliographic reference [authors, title, journal, volume, page numbers, and year].</w:t>
            </w:r>
          </w:p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D63BB" w:rsidRPr="004979CD" w:rsidRDefault="007D63BB" w:rsidP="007D63BB">
      <w:pPr>
        <w:spacing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</w:p>
    <w:p w:rsidR="007D63BB" w:rsidRDefault="007D63BB" w:rsidP="007D63BB">
      <w:pPr>
        <w:spacing w:line="240" w:lineRule="auto"/>
        <w:jc w:val="center"/>
        <w:rPr>
          <w:rFonts w:ascii="Times New Roman" w:eastAsia="Tahoma" w:hAnsi="Times New Roman"/>
          <w:b/>
          <w:color w:val="000000"/>
          <w:sz w:val="24"/>
          <w:szCs w:val="24"/>
        </w:rPr>
      </w:pPr>
    </w:p>
    <w:p w:rsidR="007D63BB" w:rsidRDefault="007D63BB" w:rsidP="007D63BB">
      <w:pPr>
        <w:spacing w:line="240" w:lineRule="auto"/>
        <w:jc w:val="center"/>
        <w:rPr>
          <w:rFonts w:ascii="Times New Roman" w:eastAsia="Tahoma" w:hAnsi="Times New Roman"/>
          <w:b/>
          <w:color w:val="000000"/>
          <w:sz w:val="24"/>
          <w:szCs w:val="24"/>
        </w:rPr>
      </w:pPr>
    </w:p>
    <w:p w:rsidR="007D63BB" w:rsidRDefault="007D63BB" w:rsidP="007D63BB">
      <w:pPr>
        <w:spacing w:line="240" w:lineRule="auto"/>
        <w:jc w:val="center"/>
        <w:rPr>
          <w:rFonts w:ascii="Times New Roman" w:eastAsia="Tahoma" w:hAnsi="Times New Roman"/>
          <w:b/>
          <w:color w:val="000000"/>
          <w:sz w:val="24"/>
          <w:szCs w:val="24"/>
        </w:rPr>
      </w:pPr>
    </w:p>
    <w:p w:rsidR="007D63BB" w:rsidRDefault="007D63BB" w:rsidP="007D63BB">
      <w:pPr>
        <w:spacing w:line="240" w:lineRule="auto"/>
        <w:jc w:val="center"/>
        <w:rPr>
          <w:rFonts w:ascii="Times New Roman" w:eastAsia="Tahoma" w:hAnsi="Times New Roman"/>
          <w:b/>
          <w:color w:val="000000"/>
          <w:sz w:val="24"/>
          <w:szCs w:val="24"/>
        </w:rPr>
      </w:pPr>
    </w:p>
    <w:p w:rsidR="007D63BB" w:rsidRDefault="007D63BB" w:rsidP="007D63BB">
      <w:pPr>
        <w:spacing w:line="240" w:lineRule="auto"/>
        <w:jc w:val="center"/>
        <w:rPr>
          <w:rFonts w:ascii="Times New Roman" w:eastAsia="Tahoma" w:hAnsi="Times New Roman"/>
          <w:b/>
          <w:color w:val="000000"/>
          <w:sz w:val="24"/>
          <w:szCs w:val="24"/>
        </w:rPr>
      </w:pPr>
    </w:p>
    <w:p w:rsidR="007D63BB" w:rsidRDefault="007D63BB">
      <w:pPr>
        <w:spacing w:after="160" w:line="259" w:lineRule="auto"/>
        <w:rPr>
          <w:rFonts w:ascii="Times New Roman" w:eastAsia="Tahoma" w:hAnsi="Times New Roman"/>
          <w:b/>
          <w:color w:val="000000"/>
          <w:sz w:val="24"/>
          <w:szCs w:val="24"/>
        </w:rPr>
      </w:pPr>
      <w:r>
        <w:rPr>
          <w:rFonts w:ascii="Times New Roman" w:eastAsia="Tahoma" w:hAnsi="Times New Roman"/>
          <w:b/>
          <w:color w:val="000000"/>
          <w:sz w:val="24"/>
          <w:szCs w:val="24"/>
        </w:rPr>
        <w:br w:type="page"/>
      </w:r>
    </w:p>
    <w:p w:rsidR="007D63BB" w:rsidRPr="004979CD" w:rsidRDefault="007D63BB" w:rsidP="007D63BB">
      <w:pPr>
        <w:spacing w:line="240" w:lineRule="auto"/>
        <w:jc w:val="center"/>
        <w:rPr>
          <w:rFonts w:ascii="Times New Roman" w:eastAsia="Tahoma" w:hAnsi="Times New Roman"/>
          <w:b/>
          <w:color w:val="000000"/>
          <w:sz w:val="24"/>
          <w:szCs w:val="24"/>
        </w:rPr>
      </w:pPr>
      <w:r w:rsidRPr="004979CD">
        <w:rPr>
          <w:rFonts w:ascii="Times New Roman" w:eastAsia="Tahoma" w:hAnsi="Times New Roman"/>
          <w:b/>
          <w:color w:val="000000"/>
          <w:sz w:val="24"/>
          <w:szCs w:val="24"/>
        </w:rPr>
        <w:lastRenderedPageBreak/>
        <w:t>Certificate of review by the Departmental Research/ Review Committee</w:t>
      </w:r>
    </w:p>
    <w:p w:rsidR="007D63BB" w:rsidRPr="004979CD" w:rsidRDefault="007D63BB" w:rsidP="007D63BB">
      <w:pPr>
        <w:spacing w:line="240" w:lineRule="auto"/>
        <w:jc w:val="center"/>
        <w:rPr>
          <w:rFonts w:ascii="Times New Roman" w:eastAsia="Tahoma" w:hAnsi="Times New Roman"/>
          <w:b/>
          <w:color w:val="000000"/>
          <w:sz w:val="24"/>
          <w:szCs w:val="24"/>
        </w:rPr>
      </w:pPr>
      <w:r w:rsidRPr="004979CD">
        <w:rPr>
          <w:rFonts w:ascii="Times New Roman" w:eastAsia="Tahoma" w:hAnsi="Times New Roman"/>
          <w:b/>
          <w:color w:val="000000"/>
          <w:sz w:val="24"/>
          <w:szCs w:val="24"/>
        </w:rPr>
        <w:t>and Chair of the Department</w:t>
      </w:r>
    </w:p>
    <w:p w:rsidR="007D63BB" w:rsidRPr="004979CD" w:rsidRDefault="007D63BB" w:rsidP="007D63BB">
      <w:pPr>
        <w:spacing w:line="24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4979CD">
        <w:rPr>
          <w:rFonts w:ascii="Times New Roman" w:eastAsia="Tahoma" w:hAnsi="Times New Roman"/>
          <w:color w:val="000000"/>
          <w:sz w:val="24"/>
          <w:szCs w:val="24"/>
        </w:rPr>
        <w:t xml:space="preserve">The </w:t>
      </w:r>
      <w:r w:rsidRPr="004979CD">
        <w:rPr>
          <w:rFonts w:ascii="Times New Roman" w:eastAsia="Tahoma" w:hAnsi="Times New Roman"/>
          <w:color w:val="000000"/>
          <w:sz w:val="24"/>
          <w:szCs w:val="24"/>
        </w:rPr>
        <w:t>Departmental Research / Review Committee (DRC) have reviewed the above study</w:t>
      </w:r>
      <w:r w:rsidRPr="004979CD">
        <w:rPr>
          <w:rFonts w:ascii="Times New Roman" w:eastAsia="Tahoma" w:hAnsi="Times New Roman"/>
          <w:color w:val="000000"/>
          <w:sz w:val="24"/>
          <w:szCs w:val="24"/>
        </w:rPr>
        <w:t xml:space="preserve">. The Committee members are satisfied that the study falls in the exemption category and has no ethical issue. The study is being submitted to </w:t>
      </w:r>
      <w:r w:rsidRPr="00F82B65">
        <w:rPr>
          <w:rFonts w:ascii="Times New Roman" w:eastAsia="Tahoma" w:hAnsi="Times New Roman"/>
          <w:color w:val="000000"/>
          <w:sz w:val="24"/>
          <w:szCs w:val="24"/>
        </w:rPr>
        <w:t>I</w:t>
      </w:r>
      <w:r w:rsidRPr="004979CD">
        <w:rPr>
          <w:rFonts w:ascii="Times New Roman" w:eastAsia="Tahoma" w:hAnsi="Times New Roman"/>
          <w:color w:val="000000"/>
          <w:sz w:val="24"/>
          <w:szCs w:val="24"/>
        </w:rPr>
        <w:t>ERC for granting of an exemption letter.</w:t>
      </w:r>
    </w:p>
    <w:p w:rsidR="007D63BB" w:rsidRPr="004979CD" w:rsidRDefault="007D63BB" w:rsidP="007D63BB">
      <w:pPr>
        <w:spacing w:line="24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4979CD">
        <w:rPr>
          <w:rFonts w:ascii="Times New Roman" w:eastAsia="Tahoma" w:hAnsi="Times New Roman"/>
          <w:color w:val="000000"/>
          <w:sz w:val="24"/>
          <w:szCs w:val="24"/>
        </w:rPr>
        <w:t xml:space="preserve">Name of DRC Chair </w:t>
      </w:r>
      <w:r w:rsidRPr="004979CD">
        <w:rPr>
          <w:rFonts w:ascii="Times New Roman" w:eastAsia="Tahoma" w:hAnsi="Times New Roman"/>
          <w:color w:val="000000"/>
          <w:sz w:val="24"/>
          <w:szCs w:val="24"/>
        </w:rPr>
        <w:tab/>
      </w:r>
      <w:r w:rsidRPr="004979CD">
        <w:rPr>
          <w:rFonts w:ascii="Times New Roman" w:eastAsia="Tahoma" w:hAnsi="Times New Roman"/>
          <w:color w:val="000000"/>
          <w:sz w:val="24"/>
          <w:szCs w:val="24"/>
        </w:rPr>
        <w:tab/>
      </w:r>
      <w:r w:rsidRPr="004979CD">
        <w:rPr>
          <w:rFonts w:ascii="Times New Roman" w:eastAsia="Tahoma" w:hAnsi="Times New Roman"/>
          <w:color w:val="000000"/>
          <w:sz w:val="24"/>
          <w:szCs w:val="24"/>
        </w:rPr>
        <w:tab/>
        <w:t xml:space="preserve"> ________________________________________</w:t>
      </w:r>
    </w:p>
    <w:p w:rsidR="007D63BB" w:rsidRPr="004979CD" w:rsidRDefault="007D63BB" w:rsidP="007D63BB">
      <w:pPr>
        <w:spacing w:line="24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4979CD">
        <w:rPr>
          <w:rFonts w:ascii="Times New Roman" w:eastAsia="Tahoma" w:hAnsi="Times New Roman"/>
          <w:color w:val="000000"/>
          <w:sz w:val="24"/>
          <w:szCs w:val="24"/>
        </w:rPr>
        <w:t xml:space="preserve">Signature </w:t>
      </w:r>
      <w:r w:rsidRPr="004979CD">
        <w:rPr>
          <w:rFonts w:ascii="Times New Roman" w:eastAsia="Tahoma" w:hAnsi="Times New Roman"/>
          <w:color w:val="000000"/>
          <w:sz w:val="24"/>
          <w:szCs w:val="24"/>
        </w:rPr>
        <w:tab/>
      </w:r>
      <w:r w:rsidRPr="004979CD">
        <w:rPr>
          <w:rFonts w:ascii="Times New Roman" w:eastAsia="Tahoma" w:hAnsi="Times New Roman"/>
          <w:color w:val="000000"/>
          <w:sz w:val="24"/>
          <w:szCs w:val="24"/>
        </w:rPr>
        <w:tab/>
      </w:r>
      <w:r w:rsidRPr="004979CD">
        <w:rPr>
          <w:rFonts w:ascii="Times New Roman" w:eastAsia="Tahoma" w:hAnsi="Times New Roman"/>
          <w:color w:val="000000"/>
          <w:sz w:val="24"/>
          <w:szCs w:val="24"/>
        </w:rPr>
        <w:tab/>
      </w:r>
      <w:r w:rsidRPr="004979CD">
        <w:rPr>
          <w:rFonts w:ascii="Times New Roman" w:eastAsia="Tahoma" w:hAnsi="Times New Roman"/>
          <w:color w:val="000000"/>
          <w:sz w:val="24"/>
          <w:szCs w:val="24"/>
        </w:rPr>
        <w:tab/>
        <w:t>________________________________________</w:t>
      </w:r>
    </w:p>
    <w:p w:rsidR="007D63BB" w:rsidRPr="004979CD" w:rsidRDefault="007D63BB" w:rsidP="007D63BB">
      <w:pPr>
        <w:spacing w:line="24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4979CD">
        <w:rPr>
          <w:rFonts w:ascii="Times New Roman" w:eastAsia="Tahoma" w:hAnsi="Times New Roman"/>
          <w:color w:val="000000"/>
          <w:sz w:val="24"/>
          <w:szCs w:val="24"/>
        </w:rPr>
        <w:t>Date</w:t>
      </w:r>
      <w:r w:rsidRPr="004979CD">
        <w:rPr>
          <w:rFonts w:ascii="Times New Roman" w:eastAsia="Tahoma" w:hAnsi="Times New Roman"/>
          <w:color w:val="000000"/>
          <w:sz w:val="24"/>
          <w:szCs w:val="24"/>
        </w:rPr>
        <w:tab/>
        <w:t xml:space="preserve"> </w:t>
      </w:r>
      <w:r w:rsidRPr="004979CD">
        <w:rPr>
          <w:rFonts w:ascii="Times New Roman" w:eastAsia="Tahoma" w:hAnsi="Times New Roman"/>
          <w:color w:val="000000"/>
          <w:sz w:val="24"/>
          <w:szCs w:val="24"/>
        </w:rPr>
        <w:tab/>
      </w:r>
      <w:r w:rsidRPr="004979CD">
        <w:rPr>
          <w:rFonts w:ascii="Times New Roman" w:eastAsia="Tahoma" w:hAnsi="Times New Roman"/>
          <w:color w:val="000000"/>
          <w:sz w:val="24"/>
          <w:szCs w:val="24"/>
        </w:rPr>
        <w:tab/>
      </w:r>
      <w:r w:rsidRPr="004979CD">
        <w:rPr>
          <w:rFonts w:ascii="Times New Roman" w:eastAsia="Tahoma" w:hAnsi="Times New Roman"/>
          <w:color w:val="000000"/>
          <w:sz w:val="24"/>
          <w:szCs w:val="24"/>
        </w:rPr>
        <w:tab/>
      </w:r>
      <w:r w:rsidRPr="004979CD">
        <w:rPr>
          <w:rFonts w:ascii="Times New Roman" w:eastAsia="Tahoma" w:hAnsi="Times New Roman"/>
          <w:color w:val="000000"/>
          <w:sz w:val="24"/>
          <w:szCs w:val="24"/>
        </w:rPr>
        <w:tab/>
        <w:t>________________________________________</w:t>
      </w:r>
      <w:r w:rsidRPr="004979CD">
        <w:rPr>
          <w:rFonts w:ascii="Times New Roman" w:eastAsia="Tahoma" w:hAnsi="Times New Roman"/>
          <w:color w:val="000000"/>
          <w:sz w:val="24"/>
          <w:szCs w:val="24"/>
        </w:rPr>
        <w:tab/>
        <w:t xml:space="preserve">        </w:t>
      </w:r>
    </w:p>
    <w:p w:rsidR="007D63BB" w:rsidRDefault="007D63BB" w:rsidP="007D63BB">
      <w:pPr>
        <w:spacing w:line="24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</w:p>
    <w:p w:rsidR="007D63BB" w:rsidRDefault="007D63BB" w:rsidP="007D63BB">
      <w:pPr>
        <w:spacing w:line="24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</w:p>
    <w:p w:rsidR="007D63BB" w:rsidRPr="004979CD" w:rsidRDefault="007D63BB" w:rsidP="007D63BB">
      <w:pPr>
        <w:spacing w:line="24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4979CD">
        <w:rPr>
          <w:rFonts w:ascii="Times New Roman" w:eastAsia="Tahoma" w:hAnsi="Times New Roman"/>
          <w:color w:val="000000"/>
          <w:sz w:val="24"/>
          <w:szCs w:val="24"/>
        </w:rPr>
        <w:t>Name Department Chair</w:t>
      </w:r>
      <w:r w:rsidRPr="004979CD">
        <w:rPr>
          <w:rFonts w:ascii="Times New Roman" w:eastAsia="Tahoma" w:hAnsi="Times New Roman"/>
          <w:color w:val="000000"/>
          <w:sz w:val="24"/>
          <w:szCs w:val="24"/>
        </w:rPr>
        <w:tab/>
      </w:r>
      <w:r w:rsidRPr="004979CD">
        <w:rPr>
          <w:rFonts w:ascii="Times New Roman" w:eastAsia="Tahoma" w:hAnsi="Times New Roman"/>
          <w:color w:val="000000"/>
          <w:sz w:val="24"/>
          <w:szCs w:val="24"/>
        </w:rPr>
        <w:tab/>
        <w:t xml:space="preserve"> ________________________________________</w:t>
      </w:r>
    </w:p>
    <w:p w:rsidR="007D63BB" w:rsidRPr="004979CD" w:rsidRDefault="007D63BB" w:rsidP="007D63BB">
      <w:pPr>
        <w:spacing w:line="24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4979CD">
        <w:rPr>
          <w:rFonts w:ascii="Times New Roman" w:eastAsia="Tahoma" w:hAnsi="Times New Roman"/>
          <w:color w:val="000000"/>
          <w:sz w:val="24"/>
          <w:szCs w:val="24"/>
        </w:rPr>
        <w:t xml:space="preserve">Signature </w:t>
      </w:r>
      <w:r w:rsidRPr="004979CD">
        <w:rPr>
          <w:rFonts w:ascii="Times New Roman" w:eastAsia="Tahoma" w:hAnsi="Times New Roman"/>
          <w:color w:val="000000"/>
          <w:sz w:val="24"/>
          <w:szCs w:val="24"/>
        </w:rPr>
        <w:tab/>
      </w:r>
      <w:r w:rsidRPr="004979CD">
        <w:rPr>
          <w:rFonts w:ascii="Times New Roman" w:eastAsia="Tahoma" w:hAnsi="Times New Roman"/>
          <w:color w:val="000000"/>
          <w:sz w:val="24"/>
          <w:szCs w:val="24"/>
        </w:rPr>
        <w:tab/>
      </w:r>
      <w:r w:rsidRPr="004979CD">
        <w:rPr>
          <w:rFonts w:ascii="Times New Roman" w:eastAsia="Tahoma" w:hAnsi="Times New Roman"/>
          <w:color w:val="000000"/>
          <w:sz w:val="24"/>
          <w:szCs w:val="24"/>
        </w:rPr>
        <w:tab/>
      </w:r>
      <w:r w:rsidRPr="004979CD">
        <w:rPr>
          <w:rFonts w:ascii="Times New Roman" w:eastAsia="Tahoma" w:hAnsi="Times New Roman"/>
          <w:color w:val="000000"/>
          <w:sz w:val="24"/>
          <w:szCs w:val="24"/>
        </w:rPr>
        <w:tab/>
        <w:t>________________________________________</w:t>
      </w:r>
    </w:p>
    <w:p w:rsidR="007D63BB" w:rsidRPr="004979CD" w:rsidRDefault="007D63BB" w:rsidP="007D63BB">
      <w:pPr>
        <w:spacing w:line="24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  <w:r w:rsidRPr="004979CD">
        <w:rPr>
          <w:rFonts w:ascii="Times New Roman" w:eastAsia="Tahoma" w:hAnsi="Times New Roman"/>
          <w:color w:val="000000"/>
          <w:sz w:val="24"/>
          <w:szCs w:val="24"/>
        </w:rPr>
        <w:t>Date</w:t>
      </w:r>
      <w:r w:rsidRPr="004979CD">
        <w:rPr>
          <w:rFonts w:ascii="Times New Roman" w:eastAsia="Tahoma" w:hAnsi="Times New Roman"/>
          <w:color w:val="000000"/>
          <w:sz w:val="24"/>
          <w:szCs w:val="24"/>
        </w:rPr>
        <w:tab/>
        <w:t xml:space="preserve"> </w:t>
      </w:r>
      <w:r w:rsidRPr="004979CD">
        <w:rPr>
          <w:rFonts w:ascii="Times New Roman" w:eastAsia="Tahoma" w:hAnsi="Times New Roman"/>
          <w:color w:val="000000"/>
          <w:sz w:val="24"/>
          <w:szCs w:val="24"/>
        </w:rPr>
        <w:tab/>
      </w:r>
      <w:r w:rsidRPr="004979CD">
        <w:rPr>
          <w:rFonts w:ascii="Times New Roman" w:eastAsia="Tahoma" w:hAnsi="Times New Roman"/>
          <w:color w:val="000000"/>
          <w:sz w:val="24"/>
          <w:szCs w:val="24"/>
        </w:rPr>
        <w:tab/>
      </w:r>
      <w:r w:rsidRPr="004979CD">
        <w:rPr>
          <w:rFonts w:ascii="Times New Roman" w:eastAsia="Tahoma" w:hAnsi="Times New Roman"/>
          <w:color w:val="000000"/>
          <w:sz w:val="24"/>
          <w:szCs w:val="24"/>
        </w:rPr>
        <w:tab/>
      </w:r>
      <w:r w:rsidRPr="004979CD">
        <w:rPr>
          <w:rFonts w:ascii="Times New Roman" w:eastAsia="Tahoma" w:hAnsi="Times New Roman"/>
          <w:color w:val="000000"/>
          <w:sz w:val="24"/>
          <w:szCs w:val="24"/>
        </w:rPr>
        <w:tab/>
        <w:t>________________________________________</w:t>
      </w:r>
      <w:r w:rsidRPr="004979CD">
        <w:rPr>
          <w:rFonts w:ascii="Times New Roman" w:eastAsia="Tahoma" w:hAnsi="Times New Roman"/>
          <w:color w:val="000000"/>
          <w:sz w:val="24"/>
          <w:szCs w:val="24"/>
        </w:rPr>
        <w:tab/>
        <w:t xml:space="preserve">        </w:t>
      </w:r>
    </w:p>
    <w:p w:rsidR="007D63BB" w:rsidRPr="004979CD" w:rsidRDefault="007D63BB" w:rsidP="007D63BB">
      <w:pPr>
        <w:spacing w:line="240" w:lineRule="auto"/>
        <w:jc w:val="both"/>
        <w:rPr>
          <w:rFonts w:ascii="Times New Roman" w:eastAsia="Tahoma" w:hAnsi="Times New Roman"/>
          <w:b/>
          <w:color w:val="000000"/>
          <w:sz w:val="24"/>
          <w:szCs w:val="24"/>
        </w:rPr>
      </w:pPr>
    </w:p>
    <w:p w:rsidR="007D63BB" w:rsidRPr="004979CD" w:rsidRDefault="007D63BB" w:rsidP="007D63BB">
      <w:pPr>
        <w:pBdr>
          <w:top w:val="double" w:sz="4" w:space="1" w:color="auto"/>
        </w:pBdr>
        <w:spacing w:line="240" w:lineRule="auto"/>
        <w:jc w:val="both"/>
        <w:rPr>
          <w:rFonts w:ascii="Times New Roman" w:eastAsia="Tahoma" w:hAnsi="Times New Roman"/>
          <w:b/>
          <w:color w:val="000000"/>
          <w:sz w:val="24"/>
          <w:szCs w:val="24"/>
        </w:rPr>
      </w:pPr>
    </w:p>
    <w:p w:rsidR="007D63BB" w:rsidRDefault="007D63BB" w:rsidP="007D63BB">
      <w:pPr>
        <w:spacing w:line="240" w:lineRule="auto"/>
        <w:jc w:val="both"/>
        <w:rPr>
          <w:rFonts w:ascii="Times New Roman" w:eastAsia="Tahoma" w:hAnsi="Times New Roman"/>
          <w:b/>
          <w:color w:val="000000"/>
          <w:sz w:val="24"/>
          <w:szCs w:val="24"/>
        </w:rPr>
      </w:pPr>
    </w:p>
    <w:p w:rsidR="007D63BB" w:rsidRDefault="007D63BB">
      <w:pPr>
        <w:spacing w:after="160" w:line="259" w:lineRule="auto"/>
        <w:rPr>
          <w:rFonts w:ascii="Times New Roman" w:eastAsia="Tahoma" w:hAnsi="Times New Roman"/>
          <w:b/>
          <w:color w:val="000000"/>
          <w:sz w:val="24"/>
          <w:szCs w:val="24"/>
        </w:rPr>
      </w:pPr>
      <w:r>
        <w:rPr>
          <w:rFonts w:ascii="Times New Roman" w:eastAsia="Tahoma" w:hAnsi="Times New Roman"/>
          <w:b/>
          <w:color w:val="000000"/>
          <w:sz w:val="24"/>
          <w:szCs w:val="24"/>
        </w:rPr>
        <w:br w:type="page"/>
      </w:r>
    </w:p>
    <w:p w:rsidR="007D63BB" w:rsidRPr="004979CD" w:rsidRDefault="007D63BB" w:rsidP="007D63BB">
      <w:pPr>
        <w:spacing w:line="240" w:lineRule="auto"/>
        <w:jc w:val="both"/>
        <w:rPr>
          <w:rFonts w:ascii="Times New Roman" w:eastAsia="Tahoma" w:hAnsi="Times New Roman"/>
          <w:b/>
          <w:color w:val="000000"/>
          <w:sz w:val="24"/>
          <w:szCs w:val="24"/>
        </w:rPr>
      </w:pPr>
      <w:r w:rsidRPr="004979CD">
        <w:rPr>
          <w:rFonts w:ascii="Times New Roman" w:eastAsia="Tahoma" w:hAnsi="Times New Roman"/>
          <w:b/>
          <w:color w:val="000000"/>
          <w:sz w:val="24"/>
          <w:szCs w:val="24"/>
        </w:rPr>
        <w:lastRenderedPageBreak/>
        <w:t xml:space="preserve">For </w:t>
      </w:r>
      <w:r>
        <w:rPr>
          <w:rFonts w:ascii="Times New Roman" w:eastAsia="Tahoma" w:hAnsi="Times New Roman"/>
          <w:b/>
          <w:color w:val="000000"/>
          <w:sz w:val="24"/>
          <w:szCs w:val="24"/>
        </w:rPr>
        <w:t>IERC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2"/>
        <w:gridCol w:w="1524"/>
        <w:gridCol w:w="1984"/>
        <w:gridCol w:w="3255"/>
      </w:tblGrid>
      <w:tr w:rsidR="007D63BB" w:rsidRPr="004979CD" w:rsidTr="007D63BB">
        <w:trPr>
          <w:trHeight w:val="557"/>
        </w:trPr>
        <w:tc>
          <w:tcPr>
            <w:tcW w:w="2412" w:type="dxa"/>
            <w:vMerge w:val="restart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center"/>
              <w:rPr>
                <w:rFonts w:ascii="Times New Roman" w:eastAsia="Tahoma" w:hAnsi="Times New Roman"/>
                <w:b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b/>
                <w:color w:val="000000"/>
                <w:sz w:val="24"/>
                <w:szCs w:val="24"/>
              </w:rPr>
              <w:t>Exemption granted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center"/>
              <w:rPr>
                <w:rFonts w:ascii="Times New Roman" w:eastAsia="Tahoma" w:hAnsi="Times New Roman"/>
                <w:b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b/>
                <w:color w:val="000000"/>
                <w:sz w:val="24"/>
                <w:szCs w:val="24"/>
              </w:rPr>
              <w:t>Yes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center"/>
              <w:rPr>
                <w:rFonts w:ascii="Times New Roman" w:eastAsia="Tahoma" w:hAnsi="Times New Roman"/>
                <w:b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b/>
                <w:color w:val="000000"/>
                <w:sz w:val="24"/>
                <w:szCs w:val="24"/>
              </w:rPr>
              <w:t>No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jc w:val="center"/>
              <w:rPr>
                <w:rFonts w:ascii="Times New Roman" w:eastAsia="Tahoma" w:hAnsi="Times New Roman"/>
                <w:b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b/>
                <w:color w:val="000000"/>
                <w:sz w:val="24"/>
                <w:szCs w:val="24"/>
              </w:rPr>
              <w:t>Signature of Chair IERC</w:t>
            </w:r>
          </w:p>
        </w:tc>
      </w:tr>
      <w:tr w:rsidR="007D63BB" w:rsidRPr="004979CD" w:rsidTr="007D63BB">
        <w:trPr>
          <w:trHeight w:val="1340"/>
        </w:trPr>
        <w:tc>
          <w:tcPr>
            <w:tcW w:w="2412" w:type="dxa"/>
            <w:vMerge/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4" w:type="dxa"/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</w:tr>
      <w:tr w:rsidR="007D63BB" w:rsidRPr="004979CD" w:rsidTr="007D63BB">
        <w:trPr>
          <w:trHeight w:val="1502"/>
        </w:trPr>
        <w:tc>
          <w:tcPr>
            <w:tcW w:w="2412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If not, then state the reasons</w:t>
            </w:r>
          </w:p>
        </w:tc>
        <w:tc>
          <w:tcPr>
            <w:tcW w:w="6763" w:type="dxa"/>
            <w:gridSpan w:val="3"/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</w:tr>
      <w:tr w:rsidR="007D63BB" w:rsidRPr="004979CD" w:rsidTr="007D63BB">
        <w:trPr>
          <w:trHeight w:val="1250"/>
        </w:trPr>
        <w:tc>
          <w:tcPr>
            <w:tcW w:w="2412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 xml:space="preserve">Has the PI been informed about decision of </w:t>
            </w:r>
            <w:r w:rsidRPr="00F82B65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I</w:t>
            </w: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ERC?</w:t>
            </w:r>
          </w:p>
        </w:tc>
        <w:tc>
          <w:tcPr>
            <w:tcW w:w="1524" w:type="dxa"/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</w:tr>
      <w:tr w:rsidR="007D63BB" w:rsidRPr="004979CD" w:rsidTr="007D63BB">
        <w:trPr>
          <w:trHeight w:val="1070"/>
        </w:trPr>
        <w:tc>
          <w:tcPr>
            <w:tcW w:w="2412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If yes, has any response been received?</w:t>
            </w:r>
          </w:p>
        </w:tc>
        <w:tc>
          <w:tcPr>
            <w:tcW w:w="1524" w:type="dxa"/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</w:tr>
      <w:tr w:rsidR="007D63BB" w:rsidRPr="004979CD" w:rsidTr="007D63BB">
        <w:trPr>
          <w:trHeight w:val="1430"/>
        </w:trPr>
        <w:tc>
          <w:tcPr>
            <w:tcW w:w="2412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If yes, has the response been reviewed by the Chair of IERC?</w:t>
            </w:r>
          </w:p>
        </w:tc>
        <w:tc>
          <w:tcPr>
            <w:tcW w:w="1524" w:type="dxa"/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</w:tr>
      <w:tr w:rsidR="007D63BB" w:rsidRPr="004979CD" w:rsidTr="007D63BB">
        <w:trPr>
          <w:trHeight w:val="1160"/>
        </w:trPr>
        <w:tc>
          <w:tcPr>
            <w:tcW w:w="2412" w:type="dxa"/>
            <w:shd w:val="clear" w:color="auto" w:fill="auto"/>
            <w:vAlign w:val="center"/>
          </w:tcPr>
          <w:p w:rsidR="007D63BB" w:rsidRPr="004979CD" w:rsidRDefault="007D63BB" w:rsidP="003C5998">
            <w:pPr>
              <w:spacing w:line="240" w:lineRule="auto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  <w:r w:rsidRPr="004979CD">
              <w:rPr>
                <w:rFonts w:ascii="Times New Roman" w:eastAsia="Tahoma" w:hAnsi="Times New Roman"/>
                <w:color w:val="000000"/>
                <w:sz w:val="24"/>
                <w:szCs w:val="24"/>
              </w:rPr>
              <w:t>If yes what decision was taken? Was exemption granted?</w:t>
            </w:r>
          </w:p>
        </w:tc>
        <w:tc>
          <w:tcPr>
            <w:tcW w:w="1524" w:type="dxa"/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5" w:type="dxa"/>
            <w:shd w:val="clear" w:color="auto" w:fill="auto"/>
          </w:tcPr>
          <w:p w:rsidR="007D63BB" w:rsidRPr="004979CD" w:rsidRDefault="007D63BB" w:rsidP="003C5998">
            <w:pPr>
              <w:spacing w:line="240" w:lineRule="auto"/>
              <w:jc w:val="both"/>
              <w:rPr>
                <w:rFonts w:ascii="Times New Roman" w:eastAsia="Tahoma" w:hAnsi="Times New Roman"/>
                <w:color w:val="000000"/>
                <w:sz w:val="24"/>
                <w:szCs w:val="24"/>
              </w:rPr>
            </w:pPr>
          </w:p>
        </w:tc>
      </w:tr>
    </w:tbl>
    <w:p w:rsidR="007D63BB" w:rsidRPr="004979CD" w:rsidRDefault="007D63BB" w:rsidP="007D63BB">
      <w:pPr>
        <w:spacing w:line="24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</w:p>
    <w:p w:rsidR="007D63BB" w:rsidRPr="004979CD" w:rsidRDefault="007D63BB" w:rsidP="007D63BB">
      <w:pPr>
        <w:spacing w:line="24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</w:p>
    <w:p w:rsidR="007D63BB" w:rsidRPr="004979CD" w:rsidRDefault="007D63BB" w:rsidP="007D63BB">
      <w:pPr>
        <w:spacing w:line="24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</w:p>
    <w:p w:rsidR="007D63BB" w:rsidRPr="004979CD" w:rsidRDefault="007D63BB" w:rsidP="007D63BB">
      <w:pPr>
        <w:pBdr>
          <w:bottom w:val="single" w:sz="4" w:space="1" w:color="auto"/>
        </w:pBdr>
        <w:spacing w:line="240" w:lineRule="auto"/>
        <w:jc w:val="both"/>
        <w:rPr>
          <w:rFonts w:ascii="Times New Roman" w:eastAsia="Tahoma" w:hAnsi="Times New Roman"/>
          <w:color w:val="000000"/>
          <w:sz w:val="24"/>
          <w:szCs w:val="24"/>
        </w:rPr>
      </w:pPr>
    </w:p>
    <w:p w:rsidR="007D63BB" w:rsidRPr="004979CD" w:rsidRDefault="007D63BB" w:rsidP="007D63BB">
      <w:pPr>
        <w:spacing w:line="240" w:lineRule="auto"/>
        <w:rPr>
          <w:rFonts w:ascii="Times New Roman" w:eastAsia="Tahoma" w:hAnsi="Times New Roman"/>
          <w:color w:val="000000"/>
          <w:sz w:val="24"/>
          <w:szCs w:val="24"/>
        </w:rPr>
      </w:pPr>
    </w:p>
    <w:p w:rsidR="007D63BB" w:rsidRPr="004979CD" w:rsidRDefault="007D63BB" w:rsidP="007D63BB">
      <w:pPr>
        <w:spacing w:before="120" w:line="240" w:lineRule="auto"/>
        <w:ind w:right="14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D63BB" w:rsidRPr="004979CD" w:rsidRDefault="007D63BB" w:rsidP="007D63B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D63BB" w:rsidRPr="004979CD" w:rsidRDefault="007D63BB" w:rsidP="007D63BB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</w:p>
    <w:sectPr w:rsidR="007D63BB" w:rsidRPr="004979CD" w:rsidSect="0002753A">
      <w:headerReference w:type="default" r:id="rId7"/>
      <w:footerReference w:type="default" r:id="rId8"/>
      <w:pgSz w:w="12240" w:h="15840"/>
      <w:pgMar w:top="144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53A" w:rsidRDefault="0002753A" w:rsidP="0002753A">
      <w:pPr>
        <w:spacing w:after="0" w:line="240" w:lineRule="auto"/>
      </w:pPr>
      <w:r>
        <w:separator/>
      </w:r>
    </w:p>
  </w:endnote>
  <w:endnote w:type="continuationSeparator" w:id="0">
    <w:p w:rsidR="0002753A" w:rsidRDefault="0002753A" w:rsidP="00027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29900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2753A" w:rsidRDefault="0002753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63B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63BB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2753A" w:rsidRDefault="000275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53A" w:rsidRDefault="0002753A" w:rsidP="0002753A">
      <w:pPr>
        <w:spacing w:after="0" w:line="240" w:lineRule="auto"/>
      </w:pPr>
      <w:r>
        <w:separator/>
      </w:r>
    </w:p>
  </w:footnote>
  <w:footnote w:type="continuationSeparator" w:id="0">
    <w:p w:rsidR="0002753A" w:rsidRDefault="0002753A" w:rsidP="00027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53A" w:rsidRPr="0002753A" w:rsidRDefault="0002753A" w:rsidP="0002753A">
    <w:pPr>
      <w:tabs>
        <w:tab w:val="center" w:pos="4680"/>
        <w:tab w:val="right" w:pos="9360"/>
      </w:tabs>
      <w:jc w:val="right"/>
      <w:rPr>
        <w:i/>
      </w:rPr>
    </w:pPr>
    <w:r w:rsidRPr="0002753A">
      <w:rPr>
        <w:i/>
      </w:rPr>
      <w:t>AKUN IERC SoPs (V3-Dec 2017)</w:t>
    </w:r>
  </w:p>
  <w:p w:rsidR="0002753A" w:rsidRDefault="000275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508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51762E2"/>
    <w:multiLevelType w:val="hybridMultilevel"/>
    <w:tmpl w:val="02E2F77C"/>
    <w:lvl w:ilvl="0" w:tplc="47887A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Black" w:hAnsi="Arial Black" w:cs="Times New Roman" w:hint="default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013991"/>
    <w:multiLevelType w:val="hybridMultilevel"/>
    <w:tmpl w:val="1206EB86"/>
    <w:lvl w:ilvl="0" w:tplc="E46819DA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E58A63B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F0EFA4E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AA3D93"/>
    <w:multiLevelType w:val="hybridMultilevel"/>
    <w:tmpl w:val="E6C6F118"/>
    <w:lvl w:ilvl="0" w:tplc="DC6242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675E1"/>
    <w:multiLevelType w:val="hybridMultilevel"/>
    <w:tmpl w:val="902C8220"/>
    <w:lvl w:ilvl="0" w:tplc="2800CB06">
      <w:start w:val="2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F7038B"/>
    <w:multiLevelType w:val="hybridMultilevel"/>
    <w:tmpl w:val="02D85DB2"/>
    <w:lvl w:ilvl="0" w:tplc="9CFCE95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038E5CC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D0F4B694">
      <w:start w:val="2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CB447A"/>
    <w:multiLevelType w:val="hybridMultilevel"/>
    <w:tmpl w:val="6D4EB40E"/>
    <w:lvl w:ilvl="0" w:tplc="529201C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619209A"/>
    <w:multiLevelType w:val="hybridMultilevel"/>
    <w:tmpl w:val="0AD27992"/>
    <w:lvl w:ilvl="0" w:tplc="4F3E641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586384E">
      <w:start w:val="3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4E67CC4"/>
    <w:multiLevelType w:val="hybridMultilevel"/>
    <w:tmpl w:val="8B8E6C4A"/>
    <w:lvl w:ilvl="0" w:tplc="A5A8D24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3D703C"/>
    <w:multiLevelType w:val="hybridMultilevel"/>
    <w:tmpl w:val="20FE3CF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094F5F"/>
    <w:multiLevelType w:val="hybridMultilevel"/>
    <w:tmpl w:val="F21E149A"/>
    <w:lvl w:ilvl="0" w:tplc="ADA2B4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86E0A1A"/>
    <w:multiLevelType w:val="hybridMultilevel"/>
    <w:tmpl w:val="EEE0A30C"/>
    <w:lvl w:ilvl="0" w:tplc="7C02E36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1" w:tplc="0F0EFA4E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B4E6C2C"/>
    <w:multiLevelType w:val="hybridMultilevel"/>
    <w:tmpl w:val="5CBCF7E8"/>
    <w:lvl w:ilvl="0" w:tplc="22FA3D1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2"/>
  </w:num>
  <w:num w:numId="2">
    <w:abstractNumId w:val="6"/>
  </w:num>
  <w:num w:numId="3">
    <w:abstractNumId w:val="10"/>
  </w:num>
  <w:num w:numId="4">
    <w:abstractNumId w:val="8"/>
  </w:num>
  <w:num w:numId="5">
    <w:abstractNumId w:val="5"/>
  </w:num>
  <w:num w:numId="6">
    <w:abstractNumId w:val="7"/>
  </w:num>
  <w:num w:numId="7">
    <w:abstractNumId w:val="11"/>
  </w:num>
  <w:num w:numId="8">
    <w:abstractNumId w:val="4"/>
  </w:num>
  <w:num w:numId="9">
    <w:abstractNumId w:val="2"/>
  </w:num>
  <w:num w:numId="10">
    <w:abstractNumId w:val="9"/>
  </w:num>
  <w:num w:numId="11">
    <w:abstractNumId w:val="3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53A"/>
    <w:rsid w:val="0002753A"/>
    <w:rsid w:val="00504D95"/>
    <w:rsid w:val="007D63BB"/>
    <w:rsid w:val="008C50DB"/>
    <w:rsid w:val="00D85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7D09C11"/>
  <w15:chartTrackingRefBased/>
  <w15:docId w15:val="{52867FE3-2B51-49C3-B44F-B3AA4250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53A"/>
    <w:pPr>
      <w:spacing w:after="200" w:line="276" w:lineRule="auto"/>
    </w:pPr>
    <w:rPr>
      <w:rFonts w:ascii="Calibri" w:eastAsia="Times New Roman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753A"/>
    <w:pPr>
      <w:keepNext/>
      <w:numPr>
        <w:numId w:val="12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2753A"/>
    <w:pPr>
      <w:keepNext/>
      <w:numPr>
        <w:ilvl w:val="1"/>
        <w:numId w:val="12"/>
      </w:numPr>
      <w:spacing w:after="0" w:line="240" w:lineRule="auto"/>
      <w:jc w:val="both"/>
      <w:outlineLvl w:val="1"/>
    </w:pPr>
    <w:rPr>
      <w:rFonts w:ascii="Times New Roman" w:hAnsi="Times New Roman"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02753A"/>
    <w:pPr>
      <w:keepNext/>
      <w:numPr>
        <w:ilvl w:val="2"/>
        <w:numId w:val="12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2753A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02753A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02753A"/>
    <w:pPr>
      <w:numPr>
        <w:ilvl w:val="5"/>
        <w:numId w:val="12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02753A"/>
    <w:pPr>
      <w:numPr>
        <w:ilvl w:val="6"/>
        <w:numId w:val="12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02753A"/>
    <w:pPr>
      <w:numPr>
        <w:ilvl w:val="7"/>
        <w:numId w:val="12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02753A"/>
    <w:pPr>
      <w:numPr>
        <w:ilvl w:val="8"/>
        <w:numId w:val="12"/>
      </w:numPr>
      <w:spacing w:before="240" w:after="60"/>
      <w:outlineLvl w:val="8"/>
    </w:pPr>
    <w:rPr>
      <w:rFonts w:ascii="Calibri Light" w:hAnsi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753A"/>
    <w:rPr>
      <w:rFonts w:ascii="Cambria" w:eastAsia="Times New Roman" w:hAnsi="Cambria" w:cs="Times New Roman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2753A"/>
    <w:rPr>
      <w:rFonts w:ascii="Times New Roman" w:eastAsia="Times New Roman" w:hAnsi="Times New Roman" w:cs="Times New Roman"/>
      <w:bCs/>
      <w:i/>
      <w:iCs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02753A"/>
    <w:rPr>
      <w:rFonts w:ascii="Calibri Light" w:eastAsia="Times New Roman" w:hAnsi="Calibri Light" w:cs="Times New Roman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2753A"/>
    <w:rPr>
      <w:rFonts w:ascii="Calibri" w:eastAsia="Times New Roman" w:hAnsi="Calibri" w:cs="Times New Roman"/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02753A"/>
    <w:rPr>
      <w:rFonts w:ascii="Calibri" w:eastAsia="Times New Roman" w:hAnsi="Calibri" w:cs="Times New Roman"/>
      <w:b/>
      <w:bCs/>
      <w:i/>
      <w:iCs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rsid w:val="0002753A"/>
    <w:rPr>
      <w:rFonts w:ascii="Calibri" w:eastAsia="Times New Roman" w:hAnsi="Calibri" w:cs="Times New Roman"/>
      <w:b/>
      <w:bCs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9"/>
    <w:rsid w:val="0002753A"/>
    <w:rPr>
      <w:rFonts w:ascii="Calibri" w:eastAsia="Times New Roman" w:hAnsi="Calibri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9"/>
    <w:rsid w:val="0002753A"/>
    <w:rPr>
      <w:rFonts w:ascii="Calibri" w:eastAsia="Times New Roman" w:hAnsi="Calibri" w:cs="Times New Roman"/>
      <w:i/>
      <w:iCs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9"/>
    <w:rsid w:val="0002753A"/>
    <w:rPr>
      <w:rFonts w:ascii="Calibri Light" w:eastAsia="Times New Roman" w:hAnsi="Calibri Light" w:cs="Times New Roman"/>
      <w:lang w:val="en-GB" w:eastAsia="en-GB"/>
    </w:rPr>
  </w:style>
  <w:style w:type="paragraph" w:styleId="NormalWeb">
    <w:name w:val="Normal (Web)"/>
    <w:basedOn w:val="Normal"/>
    <w:uiPriority w:val="99"/>
    <w:rsid w:val="0002753A"/>
    <w:pPr>
      <w:spacing w:before="100" w:beforeAutospacing="1" w:after="100" w:afterAutospacing="1" w:line="240" w:lineRule="auto"/>
    </w:pPr>
    <w:rPr>
      <w:rFonts w:ascii="Arial" w:hAnsi="Arial" w:cs="Arial"/>
      <w:color w:val="4D4D4D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027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753A"/>
    <w:rPr>
      <w:rFonts w:ascii="Calibri" w:eastAsia="Times New Roman" w:hAnsi="Calibri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027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753A"/>
    <w:rPr>
      <w:rFonts w:ascii="Calibri" w:eastAsia="Times New Roman" w:hAnsi="Calibri" w:cs="Times New Roman"/>
      <w:lang w:val="en-GB" w:eastAsia="en-GB"/>
    </w:rPr>
  </w:style>
  <w:style w:type="paragraph" w:styleId="BodyText2">
    <w:name w:val="Body Text 2"/>
    <w:basedOn w:val="Normal"/>
    <w:link w:val="BodyText2Char"/>
    <w:uiPriority w:val="99"/>
    <w:rsid w:val="00D85245"/>
    <w:pPr>
      <w:spacing w:after="0" w:line="240" w:lineRule="auto"/>
    </w:pPr>
    <w:rPr>
      <w:rFonts w:ascii="Book Antiqua" w:hAnsi="Book Antiqua"/>
      <w:b/>
      <w:sz w:val="21"/>
      <w:szCs w:val="20"/>
      <w:lang w:val="en-AU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D85245"/>
    <w:rPr>
      <w:rFonts w:ascii="Book Antiqua" w:eastAsia="Times New Roman" w:hAnsi="Book Antiqua" w:cs="Times New Roman"/>
      <w:b/>
      <w:sz w:val="21"/>
      <w:szCs w:val="20"/>
      <w:lang w:val="en-AU"/>
    </w:rPr>
  </w:style>
  <w:style w:type="paragraph" w:styleId="FootnoteText">
    <w:name w:val="footnote text"/>
    <w:basedOn w:val="Normal"/>
    <w:link w:val="FootnoteTextChar"/>
    <w:uiPriority w:val="99"/>
    <w:rsid w:val="00D85245"/>
    <w:pPr>
      <w:spacing w:after="0" w:line="240" w:lineRule="auto"/>
    </w:pPr>
    <w:rPr>
      <w:rFonts w:ascii="Book Antiqua" w:hAnsi="Book Antiqua"/>
      <w:sz w:val="20"/>
      <w:szCs w:val="20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85245"/>
    <w:rPr>
      <w:rFonts w:ascii="Book Antiqua" w:eastAsia="Times New Roman" w:hAnsi="Book Antiqua" w:cs="Times New Roman"/>
      <w:sz w:val="20"/>
      <w:szCs w:val="20"/>
      <w:lang w:val="en-AU"/>
    </w:rPr>
  </w:style>
  <w:style w:type="character" w:styleId="FootnoteReference">
    <w:name w:val="footnote reference"/>
    <w:uiPriority w:val="99"/>
    <w:rsid w:val="00D85245"/>
    <w:rPr>
      <w:rFonts w:cs="Times New Roman"/>
      <w:vertAlign w:val="superscript"/>
    </w:rPr>
  </w:style>
  <w:style w:type="table" w:styleId="TableGrid">
    <w:name w:val="Table Grid"/>
    <w:basedOn w:val="TableNormal"/>
    <w:uiPriority w:val="39"/>
    <w:rsid w:val="007D6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25ADF77D5B9245910C19F77DF1009F" ma:contentTypeVersion="4" ma:contentTypeDescription="Create a new document." ma:contentTypeScope="" ma:versionID="672736d0b016094e9bba8b18fb209dd3">
  <xsd:schema xmlns:xsd="http://www.w3.org/2001/XMLSchema" xmlns:xs="http://www.w3.org/2001/XMLSchema" xmlns:p="http://schemas.microsoft.com/office/2006/metadata/properties" xmlns:ns1="http://schemas.microsoft.com/sharepoint/v3" xmlns:ns2="b4419758-8a30-462b-a703-e2b3e7f503de" targetNamespace="http://schemas.microsoft.com/office/2006/metadata/properties" ma:root="true" ma:fieldsID="f64f870e1c504404de7f3dc3ad5363fe" ns1:_="" ns2:_="">
    <xsd:import namespace="http://schemas.microsoft.com/sharepoint/v3"/>
    <xsd:import namespace="b4419758-8a30-462b-a703-e2b3e7f503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419758-8a30-462b-a703-e2b3e7f503d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B3243B4-0CD2-427A-A3F3-978BEBF826E0}"/>
</file>

<file path=customXml/itemProps2.xml><?xml version="1.0" encoding="utf-8"?>
<ds:datastoreItem xmlns:ds="http://schemas.openxmlformats.org/officeDocument/2006/customXml" ds:itemID="{958EFBBA-2067-424F-90DF-E1C18E919A62}"/>
</file>

<file path=customXml/itemProps3.xml><?xml version="1.0" encoding="utf-8"?>
<ds:datastoreItem xmlns:ds="http://schemas.openxmlformats.org/officeDocument/2006/customXml" ds:itemID="{C904F969-F7CA-4114-9362-307FEC994A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research.supportea</dc:creator>
  <cp:keywords/>
  <dc:description/>
  <cp:lastModifiedBy>research.supportea</cp:lastModifiedBy>
  <cp:revision>2</cp:revision>
  <dcterms:created xsi:type="dcterms:W3CDTF">2019-04-04T10:30:00Z</dcterms:created>
  <dcterms:modified xsi:type="dcterms:W3CDTF">2019-04-04T10:30:00Z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0x0101008625ADF77D5B9245910C19F77DF1009F</vt:lpwstr>
  </property>
</Properties>
</file>