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48439" w14:textId="77777777" w:rsidR="0057508C" w:rsidRPr="0057508C" w:rsidRDefault="0057508C" w:rsidP="0057508C">
      <w:pPr>
        <w:pStyle w:val="PlainText"/>
        <w:bidi/>
        <w:jc w:val="center"/>
        <w:rPr>
          <w:rFonts w:ascii="Jameel Noori Nastaleeq" w:eastAsia="Calibri" w:hAnsi="Jameel Noori Nastaleeq" w:cs="Jameel Noori Nastaleeq"/>
          <w:b/>
          <w:sz w:val="32"/>
          <w:szCs w:val="32"/>
          <w:u w:val="single"/>
        </w:rPr>
      </w:pPr>
      <w:r w:rsidRPr="0057508C">
        <w:rPr>
          <w:rFonts w:ascii="Jameel Noori Nastaleeq" w:eastAsia="Calibri" w:hAnsi="Jameel Noori Nastaleeq" w:cs="Jameel Noori Nastaleeq"/>
          <w:b/>
          <w:sz w:val="32"/>
          <w:szCs w:val="32"/>
          <w:u w:val="single"/>
          <w:rtl/>
        </w:rPr>
        <w:t>نمونہ</w:t>
      </w:r>
    </w:p>
    <w:p w14:paraId="37BCD8AA" w14:textId="56C70766" w:rsidR="009D7655" w:rsidRPr="00A6037D" w:rsidRDefault="0057508C" w:rsidP="0057508C">
      <w:pPr>
        <w:pStyle w:val="PlainText"/>
        <w:bidi/>
        <w:jc w:val="center"/>
        <w:rPr>
          <w:rFonts w:ascii="Times New Roman" w:hAnsi="Times New Roman" w:cs="Times New Roman"/>
          <w:sz w:val="24"/>
          <w:szCs w:val="24"/>
        </w:rPr>
      </w:pPr>
      <w:r w:rsidRPr="0057508C">
        <w:rPr>
          <w:rFonts w:ascii="Jameel Noori Nastaleeq" w:eastAsia="Calibri" w:hAnsi="Jameel Noori Nastaleeq" w:cs="Jameel Noori Nastaleeq"/>
          <w:b/>
          <w:sz w:val="32"/>
          <w:szCs w:val="32"/>
          <w:u w:val="single"/>
          <w:rtl/>
        </w:rPr>
        <w:t>ٹیلی فون اسکرپٹ- زبانی باخبر رضامندی</w:t>
      </w:r>
      <w:r w:rsidRPr="0057508C">
        <w:rPr>
          <w:rFonts w:ascii="Jameel Noori Nastaleeq" w:eastAsia="Calibri" w:hAnsi="Jameel Noori Nastaleeq" w:cs="Jameel Noori Nastaleeq"/>
          <w:b/>
          <w:sz w:val="32"/>
          <w:szCs w:val="32"/>
          <w:u w:val="single"/>
        </w:rPr>
        <w:t>:</w:t>
      </w:r>
    </w:p>
    <w:tbl>
      <w:tblPr>
        <w:bidiVisual/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2120"/>
        <w:gridCol w:w="60"/>
        <w:gridCol w:w="4060"/>
      </w:tblGrid>
      <w:tr w:rsidR="00A470E5" w:rsidRPr="0057508C" w14:paraId="3989D183" w14:textId="77777777" w:rsidTr="0057508C">
        <w:trPr>
          <w:trHeight w:val="482"/>
        </w:trPr>
        <w:tc>
          <w:tcPr>
            <w:tcW w:w="2880" w:type="dxa"/>
            <w:tcBorders>
              <w:top w:val="single" w:sz="8" w:space="0" w:color="F0F0F0"/>
              <w:left w:val="nil"/>
              <w:bottom w:val="nil"/>
              <w:right w:val="nil"/>
            </w:tcBorders>
            <w:vAlign w:val="bottom"/>
          </w:tcPr>
          <w:p w14:paraId="102B96FA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240" w:type="dxa"/>
            <w:gridSpan w:val="3"/>
            <w:tcBorders>
              <w:top w:val="single" w:sz="8" w:space="0" w:color="F0F0F0"/>
              <w:left w:val="nil"/>
              <w:bottom w:val="nil"/>
              <w:right w:val="nil"/>
            </w:tcBorders>
            <w:vAlign w:val="bottom"/>
            <w:hideMark/>
          </w:tcPr>
          <w:p w14:paraId="734BAF1D" w14:textId="7F4DFFB4" w:rsidR="00A470E5" w:rsidRPr="00663FC5" w:rsidRDefault="00663FC5" w:rsidP="0057508C">
            <w:pPr>
              <w:bidi/>
              <w:spacing w:after="0" w:line="0" w:lineRule="atLeast"/>
              <w:ind w:left="620"/>
              <w:rPr>
                <w:rFonts w:ascii="Jameel Noori Nastaleeq" w:eastAsia="Times New Roman" w:hAnsi="Jameel Noori Nastaleeq" w:cs="Jameel Noori Nastaleeq"/>
                <w:bCs/>
              </w:rPr>
            </w:pPr>
            <w:r w:rsidRPr="00663FC5">
              <w:rPr>
                <w:rFonts w:ascii="Jameel Noori Nastaleeq" w:eastAsia="Times New Roman" w:hAnsi="Jameel Noori Nastaleeq" w:cs="Jameel Noori Nastaleeq"/>
                <w:bCs/>
                <w:rtl/>
              </w:rPr>
              <w:t>پروج</w:t>
            </w:r>
            <w:r w:rsidRPr="00663FC5">
              <w:rPr>
                <w:rFonts w:ascii="Jameel Noori Nastaleeq" w:eastAsia="Times New Roman" w:hAnsi="Jameel Noori Nastaleeq" w:cs="Jameel Noori Nastaleeq" w:hint="cs"/>
                <w:bCs/>
                <w:rtl/>
              </w:rPr>
              <w:t>ی</w:t>
            </w:r>
            <w:r w:rsidRPr="00663FC5">
              <w:rPr>
                <w:rFonts w:ascii="Jameel Noori Nastaleeq" w:eastAsia="Times New Roman" w:hAnsi="Jameel Noori Nastaleeq" w:cs="Jameel Noori Nastaleeq" w:hint="eastAsia"/>
                <w:bCs/>
                <w:rtl/>
              </w:rPr>
              <w:t>کٹ</w:t>
            </w:r>
            <w:r w:rsidRPr="00663FC5">
              <w:rPr>
                <w:rFonts w:ascii="Jameel Noori Nastaleeq" w:eastAsia="Times New Roman" w:hAnsi="Jameel Noori Nastaleeq" w:cs="Jameel Noori Nastaleeq"/>
                <w:bCs/>
                <w:rtl/>
              </w:rPr>
              <w:t xml:space="preserve"> ک</w:t>
            </w:r>
            <w:r w:rsidRPr="00663FC5">
              <w:rPr>
                <w:rFonts w:ascii="Jameel Noori Nastaleeq" w:eastAsia="Times New Roman" w:hAnsi="Jameel Noori Nastaleeq" w:cs="Jameel Noori Nastaleeq" w:hint="cs"/>
                <w:bCs/>
                <w:rtl/>
              </w:rPr>
              <w:t>ی</w:t>
            </w:r>
            <w:r w:rsidRPr="00663FC5">
              <w:rPr>
                <w:rFonts w:ascii="Jameel Noori Nastaleeq" w:eastAsia="Times New Roman" w:hAnsi="Jameel Noori Nastaleeq" w:cs="Jameel Noori Nastaleeq"/>
                <w:bCs/>
                <w:rtl/>
              </w:rPr>
              <w:t xml:space="preserve"> معلومات</w:t>
            </w:r>
          </w:p>
        </w:tc>
      </w:tr>
      <w:tr w:rsidR="00A470E5" w:rsidRPr="0057508C" w14:paraId="2D715D18" w14:textId="77777777" w:rsidTr="0057508C">
        <w:trPr>
          <w:trHeight w:val="188"/>
        </w:trPr>
        <w:tc>
          <w:tcPr>
            <w:tcW w:w="288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73770A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6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24EA4769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6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4AC24137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6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194CAC0E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6"/>
                <w:szCs w:val="20"/>
              </w:rPr>
            </w:pPr>
          </w:p>
        </w:tc>
      </w:tr>
      <w:tr w:rsidR="00A470E5" w:rsidRPr="0057508C" w14:paraId="6E1FE892" w14:textId="77777777" w:rsidTr="0057508C">
        <w:trPr>
          <w:trHeight w:val="402"/>
        </w:trPr>
        <w:tc>
          <w:tcPr>
            <w:tcW w:w="2880" w:type="dxa"/>
            <w:vAlign w:val="bottom"/>
            <w:hideMark/>
          </w:tcPr>
          <w:p w14:paraId="710D2A8C" w14:textId="649C7449" w:rsidR="00A470E5" w:rsidRPr="00663FC5" w:rsidRDefault="00663FC5" w:rsidP="0057508C">
            <w:pPr>
              <w:bidi/>
              <w:spacing w:after="0" w:line="0" w:lineRule="atLeast"/>
              <w:ind w:left="140"/>
              <w:rPr>
                <w:rFonts w:ascii="Jameel Noori Nastaleeq" w:eastAsia="Times New Roman" w:hAnsi="Jameel Noori Nastaleeq" w:cs="Jameel Noori Nastaleeq"/>
              </w:rPr>
            </w:pPr>
            <w:r w:rsidRPr="00663FC5">
              <w:rPr>
                <w:rFonts w:ascii="Jameel Noori Nastaleeq" w:eastAsia="Times New Roman" w:hAnsi="Jameel Noori Nastaleeq" w:cs="Jameel Noori Nastaleeq"/>
                <w:rtl/>
              </w:rPr>
              <w:t>پروج</w:t>
            </w:r>
            <w:r w:rsidRPr="00663FC5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63FC5">
              <w:rPr>
                <w:rFonts w:ascii="Jameel Noori Nastaleeq" w:eastAsia="Times New Roman" w:hAnsi="Jameel Noori Nastaleeq" w:cs="Jameel Noori Nastaleeq" w:hint="eastAsia"/>
                <w:rtl/>
              </w:rPr>
              <w:t>کٹ</w:t>
            </w:r>
            <w:r w:rsidRPr="00663FC5">
              <w:rPr>
                <w:rFonts w:ascii="Jameel Noori Nastaleeq" w:eastAsia="Times New Roman" w:hAnsi="Jameel Noori Nastaleeq" w:cs="Jameel Noori Nastaleeq"/>
                <w:rtl/>
              </w:rPr>
              <w:t xml:space="preserve"> کا عنوان: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F0F0F0"/>
            </w:tcBorders>
            <w:vAlign w:val="bottom"/>
          </w:tcPr>
          <w:p w14:paraId="21262BF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071FE0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F0F0F0"/>
            </w:tcBorders>
            <w:vAlign w:val="bottom"/>
            <w:hideMark/>
          </w:tcPr>
          <w:p w14:paraId="402BDF3C" w14:textId="06ADFD47" w:rsidR="00A470E5" w:rsidRPr="00663FC5" w:rsidRDefault="00663FC5" w:rsidP="0057508C">
            <w:pPr>
              <w:bidi/>
              <w:spacing w:after="0" w:line="0" w:lineRule="atLeast"/>
              <w:ind w:left="120"/>
              <w:rPr>
                <w:rFonts w:ascii="Jameel Noori Nastaleeq" w:eastAsia="Times New Roman" w:hAnsi="Jameel Noori Nastaleeq" w:cs="Jameel Noori Nastaleeq"/>
              </w:rPr>
            </w:pPr>
            <w:r w:rsidRPr="00663FC5">
              <w:rPr>
                <w:rFonts w:ascii="Jameel Noori Nastaleeq" w:eastAsia="Times New Roman" w:hAnsi="Jameel Noori Nastaleeq" w:cs="Jameel Noori Nastaleeq"/>
                <w:rtl/>
              </w:rPr>
              <w:t>ورژن اور تار</w:t>
            </w:r>
            <w:r w:rsidRPr="00663FC5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63FC5">
              <w:rPr>
                <w:rFonts w:ascii="Jameel Noori Nastaleeq" w:eastAsia="Times New Roman" w:hAnsi="Jameel Noori Nastaleeq" w:cs="Jameel Noori Nastaleeq" w:hint="eastAsia"/>
                <w:rtl/>
              </w:rPr>
              <w:t>خ</w:t>
            </w:r>
            <w:r w:rsidRPr="00663FC5">
              <w:rPr>
                <w:rFonts w:ascii="Jameel Noori Nastaleeq" w:eastAsia="Times New Roman" w:hAnsi="Jameel Noori Nastaleeq" w:cs="Jameel Noori Nastaleeq"/>
                <w:rtl/>
              </w:rPr>
              <w:t>:</w:t>
            </w:r>
          </w:p>
        </w:tc>
      </w:tr>
      <w:tr w:rsidR="00A470E5" w:rsidRPr="0057508C" w14:paraId="4D7FAE81" w14:textId="77777777" w:rsidTr="0057508C">
        <w:trPr>
          <w:trHeight w:val="171"/>
        </w:trPr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592A18D5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3F077D85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D671E80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1809DD68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</w:tr>
      <w:tr w:rsidR="00A470E5" w:rsidRPr="0057508C" w14:paraId="15535BD6" w14:textId="77777777" w:rsidTr="0057508C">
        <w:trPr>
          <w:trHeight w:val="23"/>
        </w:trPr>
        <w:tc>
          <w:tcPr>
            <w:tcW w:w="2880" w:type="dxa"/>
            <w:vAlign w:val="bottom"/>
          </w:tcPr>
          <w:p w14:paraId="36566EE5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2CE90D7A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03B6C35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15706EB2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</w:tr>
      <w:tr w:rsidR="00A470E5" w:rsidRPr="0057508C" w14:paraId="7D990138" w14:textId="77777777" w:rsidTr="0057508C">
        <w:trPr>
          <w:trHeight w:val="402"/>
        </w:trPr>
        <w:tc>
          <w:tcPr>
            <w:tcW w:w="288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39F6EAEC" w14:textId="6499089F" w:rsidR="00A470E5" w:rsidRPr="00663FC5" w:rsidRDefault="00663FC5" w:rsidP="0057508C">
            <w:pPr>
              <w:bidi/>
              <w:spacing w:after="0" w:line="0" w:lineRule="atLeast"/>
              <w:ind w:left="140"/>
              <w:rPr>
                <w:rFonts w:ascii="Jameel Noori Nastaleeq" w:eastAsia="Times New Roman" w:hAnsi="Jameel Noori Nastaleeq" w:cs="Jameel Noori Nastaleeq"/>
              </w:rPr>
            </w:pPr>
            <w:r w:rsidRPr="00663FC5">
              <w:rPr>
                <w:rFonts w:ascii="Jameel Noori Nastaleeq" w:eastAsia="Times New Roman" w:hAnsi="Jameel Noori Nastaleeq" w:cs="Jameel Noori Nastaleeq"/>
              </w:rPr>
              <w:t>ERC</w:t>
            </w:r>
            <w:r w:rsidRPr="00663FC5">
              <w:rPr>
                <w:rFonts w:ascii="Jameel Noori Nastaleeq" w:eastAsia="Times New Roman" w:hAnsi="Jameel Noori Nastaleeq" w:cs="Jameel Noori Nastaleeq"/>
                <w:rtl/>
              </w:rPr>
              <w:t xml:space="preserve"> پروج</w:t>
            </w:r>
            <w:r w:rsidRPr="00663FC5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63FC5">
              <w:rPr>
                <w:rFonts w:ascii="Jameel Noori Nastaleeq" w:eastAsia="Times New Roman" w:hAnsi="Jameel Noori Nastaleeq" w:cs="Jameel Noori Nastaleeq" w:hint="eastAsia"/>
                <w:rtl/>
              </w:rPr>
              <w:t>کٹ</w:t>
            </w:r>
            <w:r w:rsidRPr="00663FC5">
              <w:rPr>
                <w:rFonts w:ascii="Jameel Noori Nastaleeq" w:eastAsia="Times New Roman" w:hAnsi="Jameel Noori Nastaleeq" w:cs="Jameel Noori Nastaleeq"/>
                <w:rtl/>
              </w:rPr>
              <w:t xml:space="preserve"> نمبر:</w:t>
            </w:r>
          </w:p>
        </w:tc>
        <w:tc>
          <w:tcPr>
            <w:tcW w:w="212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</w:tcPr>
          <w:p w14:paraId="509F32D4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66DD9B8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  <w:hideMark/>
          </w:tcPr>
          <w:p w14:paraId="3F460E22" w14:textId="5163BC90" w:rsidR="00A470E5" w:rsidRPr="0057508C" w:rsidRDefault="00B067D8" w:rsidP="0057508C">
            <w:pPr>
              <w:bidi/>
              <w:spacing w:after="0" w:line="0" w:lineRule="atLeast"/>
              <w:ind w:left="120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  <w:r w:rsidRPr="00B067D8">
              <w:rPr>
                <w:rFonts w:ascii="Jameel Noori Nastaleeq" w:eastAsia="Times New Roman" w:hAnsi="Jameel Noori Nastaleeq" w:cs="Jameel Noori Nastaleeq"/>
                <w:rtl/>
              </w:rPr>
              <w:t>معاونت کار</w:t>
            </w:r>
            <w:r w:rsidR="00663FC5" w:rsidRPr="00663FC5">
              <w:rPr>
                <w:rFonts w:ascii="Jameel Noori Nastaleeq" w:eastAsia="Times New Roman" w:hAnsi="Jameel Noori Nastaleeq" w:cs="Jameel Noori Nastaleeq"/>
                <w:sz w:val="24"/>
                <w:szCs w:val="20"/>
                <w:rtl/>
              </w:rPr>
              <w:t>:</w:t>
            </w:r>
          </w:p>
        </w:tc>
      </w:tr>
      <w:tr w:rsidR="00A470E5" w:rsidRPr="0057508C" w14:paraId="2CC9D209" w14:textId="77777777" w:rsidTr="0057508C">
        <w:trPr>
          <w:trHeight w:val="171"/>
        </w:trPr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71D0BD7F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7002B09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23D69A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790AC238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</w:tr>
      <w:tr w:rsidR="00A470E5" w:rsidRPr="0057508C" w14:paraId="2820273D" w14:textId="77777777" w:rsidTr="0057508C">
        <w:trPr>
          <w:trHeight w:val="23"/>
        </w:trPr>
        <w:tc>
          <w:tcPr>
            <w:tcW w:w="2880" w:type="dxa"/>
            <w:vAlign w:val="bottom"/>
          </w:tcPr>
          <w:p w14:paraId="558B6821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6026910E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4297A279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4E40D45F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</w:tr>
      <w:tr w:rsidR="00A470E5" w:rsidRPr="0057508C" w14:paraId="6C95D01F" w14:textId="77777777" w:rsidTr="0057508C">
        <w:trPr>
          <w:trHeight w:val="402"/>
        </w:trPr>
        <w:tc>
          <w:tcPr>
            <w:tcW w:w="288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748E2A1F" w14:textId="1930C1D1" w:rsidR="00A470E5" w:rsidRPr="00631A7B" w:rsidRDefault="00631A7B" w:rsidP="0057508C">
            <w:pPr>
              <w:bidi/>
              <w:spacing w:after="0" w:line="0" w:lineRule="atLeast"/>
              <w:ind w:left="140"/>
              <w:rPr>
                <w:rFonts w:ascii="Jameel Noori Nastaleeq" w:eastAsia="Times New Roman" w:hAnsi="Jameel Noori Nastaleeq" w:cs="Jameel Noori Nastaleeq"/>
              </w:rPr>
            </w:pP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>مرکز</w:t>
            </w:r>
            <w:r w:rsidRPr="00631A7B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 xml:space="preserve"> تحق</w:t>
            </w:r>
            <w:r w:rsidRPr="00631A7B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31A7B">
              <w:rPr>
                <w:rFonts w:ascii="Jameel Noori Nastaleeq" w:eastAsia="Times New Roman" w:hAnsi="Jameel Noori Nastaleeq" w:cs="Jameel Noori Nastaleeq" w:hint="eastAsia"/>
                <w:rtl/>
              </w:rPr>
              <w:t>ق</w:t>
            </w: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 xml:space="preserve"> کار:</w:t>
            </w:r>
          </w:p>
        </w:tc>
        <w:tc>
          <w:tcPr>
            <w:tcW w:w="212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</w:tcPr>
          <w:p w14:paraId="0CF2D4BC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AD7F24F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  <w:hideMark/>
          </w:tcPr>
          <w:p w14:paraId="29779B84" w14:textId="0832E979" w:rsidR="00A470E5" w:rsidRPr="0057508C" w:rsidRDefault="00631A7B" w:rsidP="0057508C">
            <w:pPr>
              <w:bidi/>
              <w:spacing w:after="0" w:line="0" w:lineRule="atLeast"/>
              <w:ind w:left="120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>ادارہ</w:t>
            </w:r>
            <w:r w:rsidRPr="00631A7B">
              <w:rPr>
                <w:rFonts w:ascii="Jameel Noori Nastaleeq" w:eastAsia="Times New Roman" w:hAnsi="Jameel Noori Nastaleeq" w:cs="Jameel Noori Nastaleeq"/>
                <w:sz w:val="24"/>
                <w:szCs w:val="20"/>
                <w:rtl/>
              </w:rPr>
              <w:t>:</w:t>
            </w:r>
          </w:p>
        </w:tc>
      </w:tr>
      <w:tr w:rsidR="00A470E5" w:rsidRPr="0057508C" w14:paraId="6E69A235" w14:textId="77777777" w:rsidTr="0057508C">
        <w:trPr>
          <w:trHeight w:val="171"/>
        </w:trPr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4A5E25CE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18DD231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697AEE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341D9854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</w:tr>
      <w:tr w:rsidR="00A470E5" w:rsidRPr="0057508C" w14:paraId="04E836EE" w14:textId="77777777" w:rsidTr="0057508C">
        <w:trPr>
          <w:trHeight w:val="23"/>
        </w:trPr>
        <w:tc>
          <w:tcPr>
            <w:tcW w:w="2880" w:type="dxa"/>
            <w:vAlign w:val="bottom"/>
          </w:tcPr>
          <w:p w14:paraId="6580C755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186C004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0253ECC1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68AE61B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</w:tr>
      <w:tr w:rsidR="00A470E5" w:rsidRPr="0057508C" w14:paraId="583F7CF1" w14:textId="77777777" w:rsidTr="0057508C">
        <w:trPr>
          <w:trHeight w:val="402"/>
        </w:trPr>
        <w:tc>
          <w:tcPr>
            <w:tcW w:w="288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5B8FF378" w14:textId="496881AA" w:rsidR="00A470E5" w:rsidRPr="00631A7B" w:rsidRDefault="00631A7B" w:rsidP="0057508C">
            <w:pPr>
              <w:bidi/>
              <w:spacing w:after="0" w:line="0" w:lineRule="atLeast"/>
              <w:ind w:left="140"/>
              <w:rPr>
                <w:rFonts w:ascii="Jameel Noori Nastaleeq" w:eastAsia="Times New Roman" w:hAnsi="Jameel Noori Nastaleeq" w:cs="Jameel Noori Nastaleeq"/>
              </w:rPr>
            </w:pP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>مقام:</w:t>
            </w:r>
          </w:p>
        </w:tc>
        <w:tc>
          <w:tcPr>
            <w:tcW w:w="212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</w:tcPr>
          <w:p w14:paraId="3C7C2679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1DCCEAC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  <w:hideMark/>
          </w:tcPr>
          <w:p w14:paraId="0EF14061" w14:textId="6E4CA5E9" w:rsidR="00A470E5" w:rsidRPr="00631A7B" w:rsidRDefault="00631A7B" w:rsidP="0057508C">
            <w:pPr>
              <w:bidi/>
              <w:spacing w:after="0" w:line="0" w:lineRule="atLeast"/>
              <w:ind w:left="120"/>
              <w:rPr>
                <w:rFonts w:ascii="Jameel Noori Nastaleeq" w:eastAsia="Times New Roman" w:hAnsi="Jameel Noori Nastaleeq" w:cs="Jameel Noori Nastaleeq"/>
              </w:rPr>
            </w:pP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>فون:</w:t>
            </w:r>
          </w:p>
        </w:tc>
      </w:tr>
      <w:tr w:rsidR="00A470E5" w:rsidRPr="0057508C" w14:paraId="37359D2A" w14:textId="77777777" w:rsidTr="0057508C">
        <w:trPr>
          <w:trHeight w:val="171"/>
        </w:trPr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16A900C5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6C8F498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0049037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5A1D759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</w:tr>
      <w:tr w:rsidR="00A470E5" w:rsidRPr="0057508C" w14:paraId="1C10E82D" w14:textId="77777777" w:rsidTr="0057508C">
        <w:trPr>
          <w:trHeight w:val="23"/>
        </w:trPr>
        <w:tc>
          <w:tcPr>
            <w:tcW w:w="2880" w:type="dxa"/>
            <w:vAlign w:val="bottom"/>
          </w:tcPr>
          <w:p w14:paraId="1EDB36A4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5ACBF802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5DF65B09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4F0F6134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</w:tr>
      <w:tr w:rsidR="00A470E5" w:rsidRPr="0057508C" w14:paraId="793C7CE5" w14:textId="77777777" w:rsidTr="0057508C">
        <w:trPr>
          <w:trHeight w:val="402"/>
        </w:trPr>
        <w:tc>
          <w:tcPr>
            <w:tcW w:w="288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4FA7C97C" w14:textId="7D2BD59A" w:rsidR="00A470E5" w:rsidRPr="00631A7B" w:rsidRDefault="00631A7B" w:rsidP="0057508C">
            <w:pPr>
              <w:bidi/>
              <w:spacing w:after="0" w:line="0" w:lineRule="atLeast"/>
              <w:ind w:left="140"/>
              <w:rPr>
                <w:rFonts w:ascii="Jameel Noori Nastaleeq" w:eastAsia="Times New Roman" w:hAnsi="Jameel Noori Nastaleeq" w:cs="Jameel Noori Nastaleeq"/>
              </w:rPr>
            </w:pP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>د</w:t>
            </w:r>
            <w:r w:rsidRPr="00631A7B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31A7B">
              <w:rPr>
                <w:rFonts w:ascii="Jameel Noori Nastaleeq" w:eastAsia="Times New Roman" w:hAnsi="Jameel Noori Nastaleeq" w:cs="Jameel Noori Nastaleeq" w:hint="eastAsia"/>
                <w:rtl/>
              </w:rPr>
              <w:t>گر</w:t>
            </w: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 xml:space="preserve"> تحق</w:t>
            </w:r>
            <w:r w:rsidRPr="00631A7B">
              <w:rPr>
                <w:rFonts w:ascii="Jameel Noori Nastaleeq" w:eastAsia="Times New Roman" w:hAnsi="Jameel Noori Nastaleeq" w:cs="Jameel Noori Nastaleeq" w:hint="cs"/>
                <w:rtl/>
              </w:rPr>
              <w:t>ی</w:t>
            </w:r>
            <w:r w:rsidRPr="00631A7B">
              <w:rPr>
                <w:rFonts w:ascii="Jameel Noori Nastaleeq" w:eastAsia="Times New Roman" w:hAnsi="Jameel Noori Nastaleeq" w:cs="Jameel Noori Nastaleeq" w:hint="eastAsia"/>
                <w:rtl/>
              </w:rPr>
              <w:t>ق</w:t>
            </w: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 xml:space="preserve"> کار:</w:t>
            </w:r>
          </w:p>
        </w:tc>
        <w:tc>
          <w:tcPr>
            <w:tcW w:w="212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</w:tcPr>
          <w:p w14:paraId="72E96A4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F9FADB0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  <w:hideMark/>
          </w:tcPr>
          <w:p w14:paraId="2BD72F40" w14:textId="3B5C11AF" w:rsidR="00A470E5" w:rsidRPr="00631A7B" w:rsidRDefault="00631A7B" w:rsidP="0057508C">
            <w:pPr>
              <w:bidi/>
              <w:spacing w:after="0" w:line="0" w:lineRule="atLeast"/>
              <w:ind w:left="120"/>
              <w:rPr>
                <w:rFonts w:ascii="Jameel Noori Nastaleeq" w:eastAsia="Times New Roman" w:hAnsi="Jameel Noori Nastaleeq" w:cs="Jameel Noori Nastaleeq"/>
              </w:rPr>
            </w:pPr>
            <w:r w:rsidRPr="00631A7B">
              <w:rPr>
                <w:rFonts w:ascii="Jameel Noori Nastaleeq" w:eastAsia="Times New Roman" w:hAnsi="Jameel Noori Nastaleeq" w:cs="Jameel Noori Nastaleeq"/>
                <w:rtl/>
              </w:rPr>
              <w:t>ادارہ:</w:t>
            </w:r>
          </w:p>
        </w:tc>
      </w:tr>
      <w:tr w:rsidR="00A470E5" w:rsidRPr="0057508C" w14:paraId="0A44ABB0" w14:textId="77777777" w:rsidTr="0057508C">
        <w:trPr>
          <w:trHeight w:val="171"/>
        </w:trPr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20904472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599E8894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1EA7454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0A7D76D6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4"/>
                <w:szCs w:val="20"/>
              </w:rPr>
            </w:pPr>
          </w:p>
        </w:tc>
      </w:tr>
      <w:tr w:rsidR="00A470E5" w:rsidRPr="0057508C" w14:paraId="63F7B846" w14:textId="77777777" w:rsidTr="0057508C">
        <w:trPr>
          <w:trHeight w:val="23"/>
        </w:trPr>
        <w:tc>
          <w:tcPr>
            <w:tcW w:w="2880" w:type="dxa"/>
            <w:vAlign w:val="bottom"/>
          </w:tcPr>
          <w:p w14:paraId="077B3E68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2120" w:type="dxa"/>
            <w:vAlign w:val="bottom"/>
          </w:tcPr>
          <w:p w14:paraId="1E15C97D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44DF929B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4060" w:type="dxa"/>
            <w:vAlign w:val="bottom"/>
          </w:tcPr>
          <w:p w14:paraId="5008281D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</w:tr>
      <w:tr w:rsidR="00A470E5" w:rsidRPr="0057508C" w14:paraId="78A2AE7F" w14:textId="77777777" w:rsidTr="0057508C">
        <w:trPr>
          <w:trHeight w:val="402"/>
        </w:trPr>
        <w:tc>
          <w:tcPr>
            <w:tcW w:w="2880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31654A2B" w14:textId="77296609" w:rsidR="00A470E5" w:rsidRPr="00F45BE1" w:rsidRDefault="00F45BE1" w:rsidP="0057508C">
            <w:pPr>
              <w:bidi/>
              <w:spacing w:after="0" w:line="0" w:lineRule="atLeast"/>
              <w:ind w:left="140"/>
              <w:rPr>
                <w:rFonts w:ascii="Jameel Noori Nastaleeq" w:eastAsia="Times New Roman" w:hAnsi="Jameel Noori Nastaleeq" w:cs="Jameel Noori Nastaleeq"/>
              </w:rPr>
            </w:pPr>
            <w:r w:rsidRPr="00F45BE1">
              <w:rPr>
                <w:rFonts w:ascii="Jameel Noori Nastaleeq" w:eastAsia="Times New Roman" w:hAnsi="Jameel Noori Nastaleeq" w:cs="Jameel Noori Nastaleeq"/>
                <w:rtl/>
              </w:rPr>
              <w:t>مقام</w:t>
            </w:r>
          </w:p>
        </w:tc>
        <w:tc>
          <w:tcPr>
            <w:tcW w:w="212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</w:tcPr>
          <w:p w14:paraId="15DB2D50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46619CD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24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0A0A0"/>
              <w:left w:val="nil"/>
              <w:bottom w:val="nil"/>
              <w:right w:val="single" w:sz="8" w:space="0" w:color="F0F0F0"/>
            </w:tcBorders>
            <w:vAlign w:val="bottom"/>
            <w:hideMark/>
          </w:tcPr>
          <w:p w14:paraId="2BF888BE" w14:textId="1100954A" w:rsidR="00A470E5" w:rsidRPr="00F45BE1" w:rsidRDefault="00F45BE1" w:rsidP="0057508C">
            <w:pPr>
              <w:bidi/>
              <w:spacing w:after="0" w:line="0" w:lineRule="atLeast"/>
              <w:ind w:left="120"/>
              <w:rPr>
                <w:rFonts w:ascii="Jameel Noori Nastaleeq" w:eastAsia="Times New Roman" w:hAnsi="Jameel Noori Nastaleeq" w:cs="Jameel Noori Nastaleeq"/>
              </w:rPr>
            </w:pPr>
            <w:r w:rsidRPr="00F45BE1">
              <w:rPr>
                <w:rFonts w:ascii="Jameel Noori Nastaleeq" w:eastAsia="Times New Roman" w:hAnsi="Jameel Noori Nastaleeq" w:cs="Jameel Noori Nastaleeq"/>
                <w:rtl/>
              </w:rPr>
              <w:t>فون:</w:t>
            </w:r>
          </w:p>
        </w:tc>
      </w:tr>
      <w:tr w:rsidR="00A470E5" w:rsidRPr="0057508C" w14:paraId="05D6703F" w14:textId="77777777" w:rsidTr="0057508C">
        <w:trPr>
          <w:trHeight w:val="199"/>
        </w:trPr>
        <w:tc>
          <w:tcPr>
            <w:tcW w:w="2880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140D374C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7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5A0F2D82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7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351B855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7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vAlign w:val="bottom"/>
          </w:tcPr>
          <w:p w14:paraId="41196221" w14:textId="77777777" w:rsidR="00A470E5" w:rsidRPr="0057508C" w:rsidRDefault="00A470E5" w:rsidP="0057508C">
            <w:pPr>
              <w:bidi/>
              <w:spacing w:after="0" w:line="0" w:lineRule="atLeast"/>
              <w:rPr>
                <w:rFonts w:ascii="Jameel Noori Nastaleeq" w:eastAsia="Times New Roman" w:hAnsi="Jameel Noori Nastaleeq" w:cs="Jameel Noori Nastaleeq"/>
                <w:sz w:val="17"/>
                <w:szCs w:val="20"/>
              </w:rPr>
            </w:pPr>
          </w:p>
        </w:tc>
      </w:tr>
      <w:tr w:rsidR="00A470E5" w:rsidRPr="0057508C" w14:paraId="113E3E45" w14:textId="77777777" w:rsidTr="0057508C">
        <w:trPr>
          <w:trHeight w:val="20"/>
        </w:trPr>
        <w:tc>
          <w:tcPr>
            <w:tcW w:w="2880" w:type="dxa"/>
            <w:shd w:val="clear" w:color="auto" w:fill="A0A0A0"/>
            <w:vAlign w:val="bottom"/>
          </w:tcPr>
          <w:p w14:paraId="0E9CD5B7" w14:textId="77777777" w:rsidR="00A470E5" w:rsidRPr="0057508C" w:rsidRDefault="00A470E5" w:rsidP="0057508C">
            <w:pPr>
              <w:bidi/>
              <w:spacing w:after="0" w:line="20" w:lineRule="exac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31BF8321" w14:textId="77777777" w:rsidR="00A470E5" w:rsidRPr="0057508C" w:rsidRDefault="00A470E5" w:rsidP="0057508C">
            <w:pPr>
              <w:bidi/>
              <w:spacing w:after="0" w:line="20" w:lineRule="exac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1B1664EE" w14:textId="77777777" w:rsidR="00A470E5" w:rsidRPr="0057508C" w:rsidRDefault="00A470E5" w:rsidP="0057508C">
            <w:pPr>
              <w:bidi/>
              <w:spacing w:after="0" w:line="20" w:lineRule="exac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452AAD11" w14:textId="77777777" w:rsidR="00A470E5" w:rsidRPr="0057508C" w:rsidRDefault="00A470E5" w:rsidP="0057508C">
            <w:pPr>
              <w:bidi/>
              <w:spacing w:after="0" w:line="20" w:lineRule="exact"/>
              <w:rPr>
                <w:rFonts w:ascii="Jameel Noori Nastaleeq" w:eastAsia="Times New Roman" w:hAnsi="Jameel Noori Nastaleeq" w:cs="Jameel Noori Nastaleeq"/>
                <w:sz w:val="2"/>
                <w:szCs w:val="20"/>
              </w:rPr>
            </w:pPr>
          </w:p>
        </w:tc>
      </w:tr>
    </w:tbl>
    <w:p w14:paraId="62D0CC28" w14:textId="77777777" w:rsidR="009D7655" w:rsidRPr="00A6037D" w:rsidRDefault="009D7655" w:rsidP="002463A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4388C23" w14:textId="54F77D22" w:rsidR="00F45BE1" w:rsidRPr="00F45BE1" w:rsidRDefault="00F45BE1" w:rsidP="00F45BE1">
      <w:pPr>
        <w:bidi/>
        <w:jc w:val="both"/>
        <w:rPr>
          <w:rFonts w:ascii="Jameel Noori Nastaleeq" w:hAnsi="Jameel Noori Nastaleeq" w:cs="Jameel Noori Nastaleeq"/>
          <w:sz w:val="24"/>
          <w:szCs w:val="24"/>
        </w:rPr>
      </w:pPr>
      <w:bookmarkStart w:id="0" w:name="_Hlk489565998"/>
      <w:r w:rsidRPr="00F45BE1">
        <w:rPr>
          <w:rFonts w:ascii="Jameel Noori Nastaleeq" w:hAnsi="Jameel Noori Nastaleeq" w:cs="Jameel Noori Nastaleeq"/>
          <w:sz w:val="24"/>
          <w:szCs w:val="24"/>
          <w:rtl/>
        </w:rPr>
        <w:t>السلام علیکم۔</w:t>
      </w:r>
    </w:p>
    <w:p w14:paraId="00BECFBA" w14:textId="698D448D" w:rsidR="00F45BE1" w:rsidRDefault="00F45BE1" w:rsidP="00F45BE1">
      <w:pPr>
        <w:bidi/>
        <w:jc w:val="both"/>
        <w:rPr>
          <w:rFonts w:ascii="Jameel Noori Nastaleeq" w:hAnsi="Jameel Noori Nastaleeq" w:cs="Jameel Noori Nastaleeq"/>
          <w:sz w:val="24"/>
          <w:szCs w:val="24"/>
          <w:rtl/>
        </w:rPr>
      </w:pPr>
      <w:bookmarkStart w:id="1" w:name="_Hlk489566017"/>
      <w:bookmarkEnd w:id="0"/>
      <w:r w:rsidRPr="00F45BE1">
        <w:rPr>
          <w:rFonts w:ascii="Jameel Noori Nastaleeq" w:hAnsi="Jameel Noori Nastaleeq" w:cs="Jameel Noori Nastaleeq"/>
          <w:sz w:val="24"/>
          <w:szCs w:val="24"/>
          <w:rtl/>
        </w:rPr>
        <w:t xml:space="preserve">میں آغا خان یونیورسٹی سے ______________________ </w:t>
      </w:r>
      <w:r>
        <w:rPr>
          <w:rFonts w:ascii="Jameel Noori Nastaleeq" w:hAnsi="Jameel Noori Nastaleeq" w:cs="Jameel Noori Nastaleeq" w:hint="cs"/>
          <w:sz w:val="24"/>
          <w:szCs w:val="24"/>
          <w:rtl/>
        </w:rPr>
        <w:t>فون</w:t>
      </w:r>
      <w:r w:rsidRPr="00F45BE1">
        <w:rPr>
          <w:rFonts w:ascii="Jameel Noori Nastaleeq" w:hAnsi="Jameel Noori Nastaleeq" w:cs="Jameel Noori Nastaleeq"/>
          <w:sz w:val="24"/>
          <w:szCs w:val="24"/>
          <w:rtl/>
        </w:rPr>
        <w:t xml:space="preserve"> کر رہا ہوں۔ میں ایک مطالعہ کے حوالے سے </w:t>
      </w:r>
      <w:r>
        <w:rPr>
          <w:rFonts w:ascii="Jameel Noori Nastaleeq" w:hAnsi="Jameel Noori Nastaleeq" w:cs="Jameel Noori Nastaleeq" w:hint="cs"/>
          <w:sz w:val="24"/>
          <w:szCs w:val="24"/>
          <w:rtl/>
        </w:rPr>
        <w:t>بات</w:t>
      </w:r>
      <w:r w:rsidRPr="00F45BE1">
        <w:rPr>
          <w:rFonts w:ascii="Jameel Noori Nastaleeq" w:hAnsi="Jameel Noori Nastaleeq" w:cs="Jameel Noori Nastaleeq"/>
          <w:sz w:val="24"/>
          <w:szCs w:val="24"/>
          <w:rtl/>
        </w:rPr>
        <w:t xml:space="preserve"> کر رہا ہوں جو کہ ____________________ کی طرف سے کیا جا رہا ہے۔ ہم یہ مطالعہ ___________________ کر رہے ہیں۔</w:t>
      </w:r>
    </w:p>
    <w:p w14:paraId="6B8BBD72" w14:textId="77777777" w:rsidR="00F45BE1" w:rsidRPr="00F45BE1" w:rsidRDefault="00F45BE1" w:rsidP="00F45BE1">
      <w:pPr>
        <w:bidi/>
        <w:jc w:val="both"/>
        <w:rPr>
          <w:rFonts w:ascii="Jameel Noori Nastaleeq" w:hAnsi="Jameel Noori Nastaleeq" w:cs="Jameel Noori Nastaleeq"/>
          <w:sz w:val="24"/>
          <w:szCs w:val="24"/>
        </w:rPr>
      </w:pPr>
    </w:p>
    <w:p w14:paraId="087F3B99" w14:textId="139C2272" w:rsidR="00F45BE1" w:rsidRPr="008B636B" w:rsidRDefault="00F45BE1" w:rsidP="008B636B">
      <w:pPr>
        <w:widowControl w:val="0"/>
        <w:bidi/>
        <w:jc w:val="both"/>
        <w:rPr>
          <w:rFonts w:ascii="Jameel Noori Nastaleeq" w:hAnsi="Jameel Noori Nastaleeq" w:cs="Jameel Noori Nastaleeq"/>
          <w:color w:val="000000"/>
        </w:rPr>
      </w:pPr>
      <w:r w:rsidRPr="00F45BE1">
        <w:rPr>
          <w:rFonts w:ascii="Jameel Noori Nastaleeq" w:hAnsi="Jameel Noori Nastaleeq" w:cs="Jameel Noori Nastaleeq"/>
          <w:color w:val="000000"/>
          <w:rtl/>
        </w:rPr>
        <w:t>کیا آپ کے پاس مطالعے پر بات کرنے کے لیے چند منٹ ہیں؟</w:t>
      </w:r>
    </w:p>
    <w:p w14:paraId="1D7BA7BB" w14:textId="77777777" w:rsidR="008B636B" w:rsidRPr="008B636B" w:rsidRDefault="008B636B" w:rsidP="008B636B">
      <w:pPr>
        <w:widowControl w:val="0"/>
        <w:bidi/>
        <w:spacing w:after="0" w:line="240" w:lineRule="auto"/>
        <w:ind w:left="2520"/>
        <w:jc w:val="both"/>
        <w:rPr>
          <w:rFonts w:ascii="Jameel Noori Nastaleeq" w:hAnsi="Jameel Noori Nastaleeq" w:cs="Jameel Noori Nastaleeq"/>
          <w:color w:val="000000"/>
        </w:rPr>
      </w:pPr>
      <w:r w:rsidRPr="008B636B">
        <w:rPr>
          <w:rFonts w:ascii="Jameel Noori Nastaleeq" w:hAnsi="Jameel Noori Nastaleeq" w:cs="Jameel Noori Nastaleeq"/>
          <w:color w:val="000000"/>
          <w:rtl/>
        </w:rPr>
        <w:t>اگر ہاں ، نیچے جاری رکھیں۔</w:t>
      </w:r>
    </w:p>
    <w:p w14:paraId="2BDE7545" w14:textId="37A2328A" w:rsidR="008B636B" w:rsidRPr="008B636B" w:rsidRDefault="008B636B" w:rsidP="008B636B">
      <w:pPr>
        <w:widowControl w:val="0"/>
        <w:bidi/>
        <w:spacing w:after="0" w:line="240" w:lineRule="auto"/>
        <w:ind w:left="2520"/>
        <w:jc w:val="both"/>
        <w:rPr>
          <w:rFonts w:ascii="Jameel Noori Nastaleeq" w:hAnsi="Jameel Noori Nastaleeq" w:cs="Jameel Noori Nastaleeq"/>
          <w:color w:val="000000"/>
          <w:lang w:bidi="ur-PK"/>
        </w:rPr>
      </w:pPr>
      <w:r w:rsidRPr="008B636B">
        <w:rPr>
          <w:rFonts w:ascii="Jameel Noori Nastaleeq" w:hAnsi="Jameel Noori Nastaleeq" w:cs="Jameel Noori Nastaleeq"/>
          <w:color w:val="000000"/>
          <w:rtl/>
        </w:rPr>
        <w:t xml:space="preserve">اگر نہیں ، لیکن ممکنہ </w:t>
      </w:r>
      <w:r w:rsidR="0080592D">
        <w:rPr>
          <w:rFonts w:ascii="Jameel Noori Nastaleeq" w:hAnsi="Jameel Noori Nastaleeq" w:cs="Jameel Noori Nastaleeq" w:hint="cs"/>
          <w:color w:val="000000"/>
          <w:rtl/>
        </w:rPr>
        <w:t>شرکت کنندہ</w:t>
      </w:r>
      <w:r w:rsidRPr="008B636B">
        <w:rPr>
          <w:rFonts w:ascii="Jameel Noori Nastaleeq" w:hAnsi="Jameel Noori Nastaleeq" w:cs="Jameel Noori Nastaleeq"/>
          <w:color w:val="000000"/>
          <w:rtl/>
        </w:rPr>
        <w:t xml:space="preserve"> حصہ لینے میں دلچسپی رکھتا ہے ، مطالعے پر تبادلہ خیال کے سلسلے میں ایک بار پھر کال کرنے کے لیے بہتر </w:t>
      </w:r>
      <w:r w:rsidRPr="008B636B">
        <w:rPr>
          <w:rFonts w:ascii="Jameel Noori Nastaleeq" w:hAnsi="Jameel Noori Nastaleeq" w:cs="Jameel Noori Nastaleeq"/>
          <w:color w:val="000000"/>
          <w:rtl/>
        </w:rPr>
        <w:lastRenderedPageBreak/>
        <w:t>وقت کا تعین کریں۔</w:t>
      </w:r>
    </w:p>
    <w:p w14:paraId="09179B57" w14:textId="64799A84" w:rsidR="00F45BE1" w:rsidRDefault="008B636B" w:rsidP="008B636B">
      <w:pPr>
        <w:widowControl w:val="0"/>
        <w:bidi/>
        <w:spacing w:after="0" w:line="240" w:lineRule="auto"/>
        <w:ind w:left="2520"/>
        <w:jc w:val="both"/>
        <w:rPr>
          <w:rFonts w:ascii="Jameel Noori Nastaleeq" w:hAnsi="Jameel Noori Nastaleeq" w:cs="Jameel Noori Nastaleeq"/>
          <w:color w:val="000000"/>
          <w:rtl/>
        </w:rPr>
      </w:pPr>
      <w:r w:rsidRPr="008B636B">
        <w:rPr>
          <w:rFonts w:ascii="Jameel Noori Nastaleeq" w:hAnsi="Jameel Noori Nastaleeq" w:cs="Jameel Noori Nastaleeq"/>
          <w:color w:val="000000"/>
          <w:rtl/>
        </w:rPr>
        <w:t>اگر نہیں ، تو وقت دینے  کے لیے ان کا شکریہ ادا کریں۔</w:t>
      </w:r>
    </w:p>
    <w:p w14:paraId="2829B79C" w14:textId="77777777" w:rsidR="0080592D" w:rsidRPr="008B636B" w:rsidRDefault="0080592D" w:rsidP="0080592D">
      <w:pPr>
        <w:widowControl w:val="0"/>
        <w:bidi/>
        <w:spacing w:after="0" w:line="240" w:lineRule="auto"/>
        <w:ind w:left="2520"/>
        <w:jc w:val="both"/>
        <w:rPr>
          <w:rFonts w:ascii="Jameel Noori Nastaleeq" w:hAnsi="Jameel Noori Nastaleeq" w:cs="Jameel Noori Nastaleeq"/>
          <w:color w:val="000000"/>
        </w:rPr>
      </w:pPr>
    </w:p>
    <w:p w14:paraId="4512B442" w14:textId="77777777" w:rsidR="00E81C47" w:rsidRDefault="00E81C47" w:rsidP="002463A3">
      <w:pPr>
        <w:jc w:val="both"/>
        <w:rPr>
          <w:rFonts w:ascii="Times New Roman" w:hAnsi="Times New Roman"/>
          <w:sz w:val="24"/>
          <w:szCs w:val="24"/>
        </w:rPr>
      </w:pPr>
    </w:p>
    <w:p w14:paraId="26C51459" w14:textId="77777777" w:rsidR="00BB0485" w:rsidRDefault="0080592D" w:rsidP="00BB0485">
      <w:pPr>
        <w:bidi/>
        <w:jc w:val="both"/>
        <w:rPr>
          <w:rFonts w:ascii="Jameel Noori Nastaleeq" w:hAnsi="Jameel Noori Nastaleeq" w:cs="Jameel Noori Nastaleeq"/>
          <w:sz w:val="24"/>
          <w:szCs w:val="24"/>
          <w:rtl/>
        </w:rPr>
      </w:pPr>
      <w:r w:rsidRPr="0080592D">
        <w:rPr>
          <w:rFonts w:ascii="Times New Roman" w:hAnsi="Times New Roman"/>
          <w:bCs/>
          <w:sz w:val="24"/>
          <w:szCs w:val="24"/>
          <w:rtl/>
        </w:rPr>
        <w:t>آ</w:t>
      </w:r>
      <w:r w:rsidRPr="0080592D">
        <w:rPr>
          <w:rFonts w:ascii="Jameel Noori Nastaleeq" w:hAnsi="Jameel Noori Nastaleeq" w:cs="Jameel Noori Nastaleeq"/>
          <w:b/>
          <w:sz w:val="24"/>
          <w:szCs w:val="24"/>
          <w:rtl/>
        </w:rPr>
        <w:t xml:space="preserve">پ کو اس مطالعے میں شرکت کی دعوت دی گئی ہے </w:t>
      </w:r>
      <w:r w:rsidR="00DB716C">
        <w:rPr>
          <w:rFonts w:ascii="Jameel Noori Nastaleeq" w:hAnsi="Jameel Noori Nastaleeq" w:cs="Jameel Noori Nastaleeq"/>
          <w:b/>
          <w:sz w:val="24"/>
          <w:szCs w:val="24"/>
        </w:rPr>
        <w:t>------------</w:t>
      </w:r>
      <w:r w:rsidRPr="00DB716C">
        <w:rPr>
          <w:rFonts w:ascii="Jameel Noori Nastaleeq" w:hAnsi="Jameel Noori Nastaleeq" w:cs="Jameel Noori Nastaleeq"/>
          <w:b/>
          <w:sz w:val="24"/>
          <w:szCs w:val="24"/>
          <w:rtl/>
        </w:rPr>
        <w:t>کیونکہ</w:t>
      </w:r>
      <w:r w:rsidRPr="00DB716C">
        <w:rPr>
          <w:rFonts w:ascii="Jameel Noori Nastaleeq" w:hAnsi="Jameel Noori Nastaleeq" w:cs="Jameel Noori Nastaleeq"/>
          <w:b/>
          <w:sz w:val="24"/>
          <w:szCs w:val="24"/>
        </w:rPr>
        <w:t xml:space="preserve"> </w:t>
      </w:r>
      <w:r w:rsidR="00DB716C" w:rsidRPr="00DB716C">
        <w:rPr>
          <w:rFonts w:ascii="Jameel Noori Nastaleeq" w:hAnsi="Jameel Noori Nastaleeq" w:cs="Jameel Noori Nastaleeq"/>
          <w:sz w:val="24"/>
          <w:szCs w:val="24"/>
          <w:rtl/>
        </w:rPr>
        <w:t>اس مطالعے میں ہم آپ کے ____________ کے بارے میں مخصوص تفصیلات آپ کے طبی ریکارڈ سے جمع کریں گے</w:t>
      </w:r>
      <w:r w:rsidR="00DB716C" w:rsidRPr="00DB716C">
        <w:rPr>
          <w:rFonts w:ascii="Times New Roman" w:hAnsi="Times New Roman"/>
          <w:sz w:val="24"/>
          <w:szCs w:val="24"/>
          <w:rtl/>
        </w:rPr>
        <w:t>۔</w:t>
      </w:r>
      <w:r w:rsidR="00F304DB" w:rsidRPr="00F304DB">
        <w:rPr>
          <w:rtl/>
        </w:rPr>
        <w:t xml:space="preserve"> </w:t>
      </w:r>
      <w:r w:rsidR="00F304DB" w:rsidRPr="00F304DB">
        <w:rPr>
          <w:rFonts w:ascii="Jameel Noori Nastaleeq" w:hAnsi="Jameel Noori Nastaleeq" w:cs="Jameel Noori Nastaleeq"/>
          <w:sz w:val="24"/>
          <w:szCs w:val="24"/>
          <w:rtl/>
        </w:rPr>
        <w:t>اس کے علاوہ ، ہم ایک سروے کر رہے ہیں اور ہم آپ سے</w:t>
      </w:r>
      <w:r w:rsidR="00F304DB">
        <w:rPr>
          <w:rFonts w:ascii="Jameel Noori Nastaleeq" w:hAnsi="Jameel Noori Nastaleeq" w:cs="Jameel Noori Nastaleeq" w:hint="cs"/>
          <w:sz w:val="24"/>
          <w:szCs w:val="24"/>
          <w:rtl/>
        </w:rPr>
        <w:t xml:space="preserve"> بذریعہ</w:t>
      </w:r>
      <w:r w:rsidR="00F304DB" w:rsidRPr="00F304DB">
        <w:rPr>
          <w:rFonts w:ascii="Jameel Noori Nastaleeq" w:hAnsi="Jameel Noori Nastaleeq" w:cs="Jameel Noori Nastaleeq"/>
          <w:sz w:val="24"/>
          <w:szCs w:val="24"/>
          <w:rtl/>
        </w:rPr>
        <w:t xml:space="preserve"> ٹیلی فون چند سوالات پوچھیں گے۔ سروے میں آپ کے تقریبا  20-25 منٹ لگیں گے۔</w:t>
      </w:r>
      <w:bookmarkEnd w:id="1"/>
    </w:p>
    <w:p w14:paraId="0A59A6CD" w14:textId="04D79345" w:rsidR="00BB0485" w:rsidRPr="00BB0485" w:rsidRDefault="00BB0485" w:rsidP="00BB0485">
      <w:pPr>
        <w:bidi/>
        <w:jc w:val="both"/>
        <w:rPr>
          <w:rFonts w:ascii="Jameel Noori Nastaleeq" w:hAnsi="Jameel Noori Nastaleeq" w:cs="Jameel Noori Nastaleeq"/>
          <w:b/>
          <w:bCs/>
          <w:sz w:val="24"/>
          <w:szCs w:val="24"/>
          <w:rtl/>
        </w:rPr>
      </w:pPr>
      <w:r w:rsidRPr="00BB0485">
        <w:rPr>
          <w:rFonts w:ascii="Jameel Noori Nastaleeq" w:hAnsi="Jameel Noori Nastaleeq" w:cs="Jameel Noori Nastaleeq"/>
          <w:sz w:val="24"/>
          <w:szCs w:val="24"/>
          <w:rtl/>
        </w:rPr>
        <w:t xml:space="preserve">اس مطالعے میں شامل ہونا مکمل طور پر رضاکارانہ ہے۔ آپ کا فیصلہ کہ آیا حصہ لینا ہے آپ کے آغا خان یونیورسٹی کے </w:t>
      </w:r>
      <w:r w:rsidR="00B067D8">
        <w:rPr>
          <w:rFonts w:ascii="Jameel Noori Nastaleeq" w:hAnsi="Jameel Noori Nastaleeq" w:cs="Jameel Noori Nastaleeq" w:hint="cs"/>
          <w:sz w:val="24"/>
          <w:szCs w:val="24"/>
          <w:rtl/>
        </w:rPr>
        <w:t>تحقیق کاروں</w:t>
      </w:r>
      <w:r w:rsidRPr="00BB0485">
        <w:rPr>
          <w:rFonts w:ascii="Jameel Noori Nastaleeq" w:hAnsi="Jameel Noori Nastaleeq" w:cs="Jameel Noori Nastaleeq"/>
          <w:sz w:val="24"/>
          <w:szCs w:val="24"/>
          <w:rtl/>
        </w:rPr>
        <w:t xml:space="preserve"> یا کسی اور کے ساتھ</w:t>
      </w:r>
      <w:r w:rsidR="00B067D8" w:rsidRPr="00B067D8">
        <w:rPr>
          <w:rtl/>
        </w:rPr>
        <w:t xml:space="preserve"> </w:t>
      </w:r>
      <w:r w:rsidR="00B067D8" w:rsidRPr="00B067D8">
        <w:rPr>
          <w:rFonts w:ascii="Jameel Noori Nastaleeq" w:hAnsi="Jameel Noori Nastaleeq" w:cs="Jameel Noori Nastaleeq"/>
          <w:sz w:val="24"/>
          <w:szCs w:val="24"/>
          <w:rtl/>
        </w:rPr>
        <w:t xml:space="preserve">موجودہ </w:t>
      </w:r>
      <w:r w:rsidR="00B067D8" w:rsidRPr="00B067D8">
        <w:rPr>
          <w:rFonts w:ascii="Jameel Noori Nastaleeq" w:hAnsi="Jameel Noori Nastaleeq" w:cs="Jameel Noori Nastaleeq" w:hint="cs"/>
          <w:sz w:val="24"/>
          <w:szCs w:val="24"/>
          <w:rtl/>
        </w:rPr>
        <w:t>ی</w:t>
      </w:r>
      <w:r w:rsidR="00B067D8" w:rsidRPr="00B067D8">
        <w:rPr>
          <w:rFonts w:ascii="Jameel Noori Nastaleeq" w:hAnsi="Jameel Noori Nastaleeq" w:cs="Jameel Noori Nastaleeq" w:hint="eastAsia"/>
          <w:sz w:val="24"/>
          <w:szCs w:val="24"/>
          <w:rtl/>
        </w:rPr>
        <w:t>ا</w:t>
      </w:r>
      <w:r w:rsidR="00B067D8" w:rsidRPr="00B067D8">
        <w:rPr>
          <w:rFonts w:ascii="Jameel Noori Nastaleeq" w:hAnsi="Jameel Noori Nastaleeq" w:cs="Jameel Noori Nastaleeq"/>
          <w:sz w:val="24"/>
          <w:szCs w:val="24"/>
          <w:rtl/>
        </w:rPr>
        <w:t xml:space="preserve"> مستقبل کے تعلقات کو</w:t>
      </w:r>
      <w:r w:rsidRPr="00BB0485">
        <w:rPr>
          <w:rFonts w:ascii="Jameel Noori Nastaleeq" w:hAnsi="Jameel Noori Nastaleeq" w:cs="Jameel Noori Nastaleeq"/>
          <w:sz w:val="24"/>
          <w:szCs w:val="24"/>
          <w:rtl/>
        </w:rPr>
        <w:t xml:space="preserve"> متاثر نہیں کرے گا۔</w:t>
      </w:r>
    </w:p>
    <w:p w14:paraId="2FF8D308" w14:textId="34955052" w:rsidR="00BB0485" w:rsidRPr="00BB0485" w:rsidRDefault="00BB0485" w:rsidP="00BB0485">
      <w:pPr>
        <w:tabs>
          <w:tab w:val="left" w:pos="567"/>
          <w:tab w:val="left" w:pos="1134"/>
        </w:tabs>
        <w:bidi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BB0485">
        <w:rPr>
          <w:rFonts w:ascii="Jameel Noori Nastaleeq" w:hAnsi="Jameel Noori Nastaleeq" w:cs="Jameel Noori Nastaleeq"/>
          <w:sz w:val="24"/>
          <w:szCs w:val="24"/>
          <w:rtl/>
        </w:rPr>
        <w:t>اگر آپ مطالعہ میں حصہ لینے کا فیصلہ کرتے ہیں اور اپنا ذہن بعد میں تبدیل کرتے ہیں تو آپ کسی بھی وقت دستبردار ہونے کے لیے آزاد ہیں۔</w:t>
      </w:r>
    </w:p>
    <w:p w14:paraId="22C4C884" w14:textId="63FEC675" w:rsidR="008A4092" w:rsidRPr="008A4092" w:rsidRDefault="008A4092" w:rsidP="008A4092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bidi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8A4092">
        <w:rPr>
          <w:rFonts w:ascii="Jameel Noori Nastaleeq" w:hAnsi="Jameel Noori Nastaleeq" w:cs="Jameel Noori Nastaleeq"/>
          <w:sz w:val="24"/>
          <w:szCs w:val="24"/>
          <w:rtl/>
        </w:rPr>
        <w:t xml:space="preserve">آپ کے لیے </w:t>
      </w:r>
      <w:r w:rsidR="00B067D8">
        <w:rPr>
          <w:rFonts w:ascii="Jameel Noori Nastaleeq" w:hAnsi="Jameel Noori Nastaleeq" w:cs="Jameel Noori Nastaleeq" w:hint="cs"/>
          <w:sz w:val="24"/>
          <w:szCs w:val="24"/>
          <w:rtl/>
        </w:rPr>
        <w:t>سوائے اپنا</w:t>
      </w:r>
      <w:r w:rsidRPr="008A4092">
        <w:rPr>
          <w:rFonts w:ascii="Jameel Noori Nastaleeq" w:hAnsi="Jameel Noori Nastaleeq" w:cs="Jameel Noori Nastaleeq"/>
          <w:sz w:val="24"/>
          <w:szCs w:val="24"/>
          <w:rtl/>
        </w:rPr>
        <w:t xml:space="preserve"> وقت  </w:t>
      </w:r>
      <w:r w:rsidR="00B067D8">
        <w:rPr>
          <w:rFonts w:ascii="Jameel Noori Nastaleeq" w:hAnsi="Jameel Noori Nastaleeq" w:cs="Jameel Noori Nastaleeq" w:hint="cs"/>
          <w:sz w:val="24"/>
          <w:szCs w:val="24"/>
          <w:rtl/>
        </w:rPr>
        <w:t>دینے</w:t>
      </w:r>
      <w:r w:rsidRPr="008A4092">
        <w:rPr>
          <w:rFonts w:ascii="Jameel Noori Nastaleeq" w:hAnsi="Jameel Noori Nastaleeq" w:cs="Jameel Noori Nastaleeq"/>
          <w:sz w:val="24"/>
          <w:szCs w:val="24"/>
          <w:rtl/>
        </w:rPr>
        <w:t>کے ، ہم یہ توقع نہیں کرتے کہ اس مطالعے میں حصہ لینے سے متعلق کوئی خطرہ یا اخراجات ہوں گے۔</w:t>
      </w:r>
    </w:p>
    <w:p w14:paraId="2FBD5CC4" w14:textId="4754545A" w:rsidR="008A4092" w:rsidRPr="008A4092" w:rsidRDefault="008A4092" w:rsidP="008A4092">
      <w:pPr>
        <w:bidi/>
        <w:jc w:val="both"/>
        <w:rPr>
          <w:rFonts w:ascii="Jameel Noori Nastaleeq" w:hAnsi="Jameel Noori Nastaleeq" w:cs="Jameel Noori Nastaleeq"/>
          <w:sz w:val="24"/>
          <w:szCs w:val="24"/>
        </w:rPr>
      </w:pPr>
      <w:r w:rsidRPr="008A4092">
        <w:rPr>
          <w:rFonts w:ascii="Jameel Noori Nastaleeq" w:hAnsi="Jameel Noori Nastaleeq" w:cs="Jameel Noori Nastaleeq"/>
          <w:sz w:val="24"/>
          <w:szCs w:val="24"/>
          <w:rtl/>
        </w:rPr>
        <w:t>ہوسکتا ہے کہ آپ کو کوئی براہ راست فائدہ نہ ہو۔ تاہم ، اس مطالعے کے نتائج _____________________ میں مدد کریں گے۔</w:t>
      </w:r>
    </w:p>
    <w:p w14:paraId="69385F91" w14:textId="7D746BB6" w:rsidR="008A4092" w:rsidRPr="00F23F13" w:rsidRDefault="00F23F13" w:rsidP="00F23F13">
      <w:pPr>
        <w:tabs>
          <w:tab w:val="left" w:pos="567"/>
          <w:tab w:val="left" w:pos="1134"/>
        </w:tabs>
        <w:bidi/>
        <w:jc w:val="both"/>
        <w:rPr>
          <w:rFonts w:ascii="Jameel Noori Nastaleeq" w:hAnsi="Jameel Noori Nastaleeq" w:cs="Jameel Noori Nastaleeq"/>
          <w:iCs/>
          <w:sz w:val="24"/>
          <w:szCs w:val="24"/>
        </w:rPr>
      </w:pPr>
      <w:r w:rsidRPr="00F23F13">
        <w:rPr>
          <w:rFonts w:ascii="Jameel Noori Nastaleeq" w:hAnsi="Jameel Noori Nastaleeq" w:cs="Jameel Noori Nastaleeq"/>
          <w:sz w:val="24"/>
          <w:szCs w:val="24"/>
          <w:rtl/>
        </w:rPr>
        <w:t>آپ کی فراہم کردہ کوئی بھی معلومات محفوظ طریقے سے جمع کی جائے گی اور آپ کی شناخت/معلومات کو سختی سے خفیہ رکھا جائے گا ، سوائے قانونی ضرورت کے۔ مرکزی تحقیق کار اور فوری تحقیقاتی ٹیم کے علاوہ کسی کو بھی اس تک رسائی حاصل نہیں ہوگی۔ مطالعہ کے نتائج شائع کیے جا سکتے ہیں ، لیکن آپ ان اشاعتوں میں انفرادی طور پر شناخت کے قابل نہیں ہوں گے۔ اگر آپ چاہیں تو ہم مطالعے کے نتائج آپ کو بتا سکتے ہیں۔</w:t>
      </w:r>
    </w:p>
    <w:p w14:paraId="2AF1245B" w14:textId="5D8A1674" w:rsidR="00F23F13" w:rsidRPr="00F23F13" w:rsidRDefault="00F23F13" w:rsidP="00F23F13">
      <w:pPr>
        <w:bidi/>
        <w:jc w:val="both"/>
        <w:rPr>
          <w:rFonts w:ascii="Jameel Noori Nastaleeq" w:eastAsia="Cambria" w:hAnsi="Jameel Noori Nastaleeq" w:cs="Jameel Noori Nastaleeq"/>
          <w:sz w:val="24"/>
          <w:szCs w:val="24"/>
          <w:rtl/>
        </w:rPr>
      </w:pPr>
      <w:r w:rsidRPr="00F23F13">
        <w:rPr>
          <w:rFonts w:ascii="Jameel Noori Nastaleeq" w:eastAsia="Cambria" w:hAnsi="Jameel Noori Nastaleeq" w:cs="Jameel Noori Nastaleeq"/>
          <w:sz w:val="24"/>
          <w:szCs w:val="24"/>
          <w:rtl/>
        </w:rPr>
        <w:t>اس مطالعے کو دی آغا خان یونیورسٹی کی اخلاقیات جائزہ کمیٹی نے منظور کیا ہے اوراس کا اطلاق اخلاقی اصولوں کے مطابق کیا جائے گا۔</w:t>
      </w:r>
    </w:p>
    <w:p w14:paraId="4A3C38F6" w14:textId="77777777" w:rsidR="00F23F13" w:rsidRDefault="00F23F13" w:rsidP="002463A3">
      <w:pPr>
        <w:jc w:val="both"/>
        <w:rPr>
          <w:rFonts w:ascii="Times New Roman" w:eastAsia="Cambria" w:hAnsi="Times New Roman"/>
          <w:sz w:val="24"/>
          <w:szCs w:val="24"/>
        </w:rPr>
      </w:pPr>
    </w:p>
    <w:p w14:paraId="4470DD7F" w14:textId="53D79326" w:rsidR="00F23F13" w:rsidRPr="00A6037D" w:rsidRDefault="00F23F13" w:rsidP="0083171D">
      <w:pPr>
        <w:bidi/>
        <w:jc w:val="both"/>
        <w:rPr>
          <w:rFonts w:ascii="Times New Roman" w:hAnsi="Times New Roman"/>
          <w:sz w:val="24"/>
          <w:szCs w:val="24"/>
        </w:rPr>
      </w:pPr>
      <w:r w:rsidRPr="00F23F13">
        <w:rPr>
          <w:rFonts w:ascii="Jameel Noori Nastaleeq" w:hAnsi="Jameel Noori Nastaleeq" w:cs="Jameel Noori Nastaleeq"/>
          <w:sz w:val="24"/>
          <w:szCs w:val="24"/>
          <w:rtl/>
        </w:rPr>
        <w:t>کیا آپ کے کوئی سوالات ہیں؟ کیا آپ اس مطالعے میں حصہ لینے سے اتفاق کرتے ہیں؟</w:t>
      </w:r>
      <w:r w:rsidR="0083171D" w:rsidRPr="0083171D">
        <w:t xml:space="preserve"> 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</w:rPr>
        <w:t>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ہاں: ذ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ل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م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ں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زبان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رضامند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ک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دستاو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ز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کر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ں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اور [اسکر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ننگ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ا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انٹرو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و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>] جار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رکھ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ں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>۔ اگر قابل اطلاق ہو تو ، شرکت کنندہ کو مطلع کر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ں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کہ وہ [م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ل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>/ا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م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ل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>] کے ذر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عے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اپنے 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کارڈ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کے مطالعے کے حوالے سے ا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ک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معلومات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ش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ٹ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وصول کر</w:t>
      </w:r>
      <w:r w:rsidR="0083171D" w:rsidRPr="0083171D">
        <w:rPr>
          <w:rFonts w:ascii="Jameel Noori Nastaleeq" w:eastAsia="Cambria" w:hAnsi="Jameel Noori Nastaleeq" w:cs="Jameel Noori Nastaleeq" w:hint="cs"/>
          <w:sz w:val="24"/>
          <w:szCs w:val="24"/>
          <w:rtl/>
        </w:rPr>
        <w:t>ی</w:t>
      </w:r>
      <w:r w:rsidR="0083171D" w:rsidRPr="0083171D">
        <w:rPr>
          <w:rFonts w:ascii="Jameel Noori Nastaleeq" w:eastAsia="Cambria" w:hAnsi="Jameel Noori Nastaleeq" w:cs="Jameel Noori Nastaleeq" w:hint="eastAsia"/>
          <w:sz w:val="24"/>
          <w:szCs w:val="24"/>
          <w:rtl/>
        </w:rPr>
        <w:t>ں</w:t>
      </w:r>
      <w:r w:rsidR="0083171D" w:rsidRPr="0083171D">
        <w:rPr>
          <w:rFonts w:ascii="Jameel Noori Nastaleeq" w:eastAsia="Cambria" w:hAnsi="Jameel Noori Nastaleeq" w:cs="Jameel Noori Nastaleeq"/>
          <w:sz w:val="24"/>
          <w:szCs w:val="24"/>
          <w:rtl/>
        </w:rPr>
        <w:t xml:space="preserve"> گے۔</w:t>
      </w:r>
    </w:p>
    <w:p w14:paraId="1588F6A6" w14:textId="532DA8D4" w:rsidR="00BB0236" w:rsidRPr="0083171D" w:rsidRDefault="0083171D" w:rsidP="0083171D">
      <w:pPr>
        <w:widowControl w:val="0"/>
        <w:bidi/>
        <w:jc w:val="both"/>
        <w:rPr>
          <w:rFonts w:ascii="Jameel Noori Nastaleeq" w:hAnsi="Jameel Noori Nastaleeq" w:cs="Jameel Noori Nastaleeq"/>
          <w:color w:val="000000"/>
        </w:rPr>
      </w:pPr>
      <w:r w:rsidRPr="0083171D">
        <w:rPr>
          <w:rFonts w:ascii="Jameel Noori Nastaleeq" w:hAnsi="Jameel Noori Nastaleeq" w:cs="Jameel Noori Nastaleeq"/>
          <w:sz w:val="24"/>
          <w:szCs w:val="24"/>
        </w:rPr>
        <w:t xml:space="preserve"> </w:t>
      </w:r>
      <w:r w:rsidRPr="0083171D">
        <w:rPr>
          <w:rFonts w:ascii="Jameel Noori Nastaleeq" w:hAnsi="Jameel Noori Nastaleeq" w:cs="Jameel Noori Nastaleeq"/>
          <w:sz w:val="24"/>
          <w:szCs w:val="24"/>
          <w:rtl/>
        </w:rPr>
        <w:t>نہیں: وقت دینے کے لیے ان  کا شکریہ ادا کریں۔</w:t>
      </w:r>
    </w:p>
    <w:p w14:paraId="405FAC70" w14:textId="51FDB6FA" w:rsidR="0083171D" w:rsidRPr="0083171D" w:rsidRDefault="0083171D" w:rsidP="0083171D">
      <w:pPr>
        <w:widowControl w:val="0"/>
        <w:pBdr>
          <w:bottom w:val="single" w:sz="12" w:space="1" w:color="auto"/>
        </w:pBdr>
        <w:bidi/>
        <w:rPr>
          <w:rFonts w:ascii="Jameel Noori Nastaleeq" w:hAnsi="Jameel Noori Nastaleeq" w:cs="Jameel Noori Nastaleeq"/>
          <w:color w:val="000000"/>
        </w:rPr>
      </w:pPr>
      <w:r w:rsidRPr="0083171D">
        <w:rPr>
          <w:rFonts w:ascii="Jameel Noori Nastaleeq" w:hAnsi="Jameel Noori Nastaleeq" w:cs="Jameel Noori Nastaleeq"/>
          <w:color w:val="000000"/>
          <w:rtl/>
        </w:rPr>
        <w:t>شرکت کنندہ کا نام</w:t>
      </w:r>
      <w:r w:rsidRPr="0083171D">
        <w:rPr>
          <w:rFonts w:ascii="Jameel Noori Nastaleeq" w:hAnsi="Jameel Noori Nastaleeq" w:cs="Jameel Noori Nastaleeq"/>
          <w:color w:val="000000"/>
        </w:rPr>
        <w:t>:</w:t>
      </w:r>
    </w:p>
    <w:p w14:paraId="5467CC14" w14:textId="474096E9" w:rsidR="00D2630D" w:rsidRDefault="00D2630D" w:rsidP="00D2630D">
      <w:pPr>
        <w:widowControl w:val="0"/>
        <w:bidi/>
        <w:jc w:val="both"/>
        <w:rPr>
          <w:rFonts w:ascii="Jameel Noori Nastaleeq" w:hAnsi="Jameel Noori Nastaleeq" w:cs="Jameel Noori Nastaleeq"/>
          <w:color w:val="000000"/>
          <w:rtl/>
        </w:rPr>
      </w:pPr>
    </w:p>
    <w:p w14:paraId="13EA373F" w14:textId="77777777" w:rsidR="00D2630D" w:rsidRPr="0083171D" w:rsidRDefault="00D2630D" w:rsidP="00D2630D">
      <w:pPr>
        <w:widowControl w:val="0"/>
        <w:bidi/>
        <w:jc w:val="both"/>
        <w:rPr>
          <w:rFonts w:ascii="Jameel Noori Nastaleeq" w:hAnsi="Jameel Noori Nastaleeq" w:cs="Jameel Noori Nastaleeq"/>
          <w:color w:val="000000"/>
        </w:rPr>
      </w:pPr>
    </w:p>
    <w:p w14:paraId="30111663" w14:textId="49CB7705" w:rsidR="00D2630D" w:rsidRDefault="00D2630D" w:rsidP="00D2630D">
      <w:pPr>
        <w:bidi/>
        <w:jc w:val="both"/>
        <w:rPr>
          <w:rFonts w:ascii="Jameel Noori Nastaleeq" w:hAnsi="Jameel Noori Nastaleeq" w:cs="Jameel Noori Nastaleeq"/>
          <w:bCs/>
          <w:rtl/>
        </w:rPr>
      </w:pPr>
      <w:r w:rsidRPr="00D2630D">
        <w:rPr>
          <w:rFonts w:ascii="Jameel Noori Nastaleeq" w:hAnsi="Jameel Noori Nastaleeq" w:cs="Jameel Noori Nastaleeq"/>
          <w:bCs/>
          <w:rtl/>
        </w:rPr>
        <w:lastRenderedPageBreak/>
        <w:t>رضامندی حاصل کرنے والا شخص۔</w:t>
      </w:r>
    </w:p>
    <w:p w14:paraId="0D549177" w14:textId="3AC2D15C" w:rsidR="00D2630D" w:rsidRPr="00D2630D" w:rsidRDefault="00D2630D" w:rsidP="00D2630D">
      <w:pPr>
        <w:bidi/>
        <w:jc w:val="both"/>
        <w:rPr>
          <w:rFonts w:ascii="Arial" w:hAnsi="Arial" w:cs="Arial"/>
          <w:b/>
        </w:rPr>
      </w:pPr>
      <w:r w:rsidRPr="00D2630D">
        <w:rPr>
          <w:rFonts w:ascii="Jameel Noori Nastaleeq" w:hAnsi="Jameel Noori Nastaleeq" w:cs="Jameel Noori Nastaleeq"/>
          <w:b/>
          <w:rtl/>
        </w:rPr>
        <w:t>م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ں</w:t>
      </w:r>
      <w:r w:rsidRPr="00D2630D">
        <w:rPr>
          <w:rFonts w:ascii="Jameel Noori Nastaleeq" w:hAnsi="Jameel Noori Nastaleeq" w:cs="Jameel Noori Nastaleeq"/>
          <w:b/>
          <w:rtl/>
        </w:rPr>
        <w:t xml:space="preserve"> نے اس فارم کو  پڑھا ہے۔ تحق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ق</w:t>
      </w:r>
      <w:r w:rsidRPr="00D2630D">
        <w:rPr>
          <w:rFonts w:ascii="Jameel Noori Nastaleeq" w:hAnsi="Jameel Noori Nastaleeq" w:cs="Jameel Noori Nastaleeq"/>
          <w:b/>
          <w:rtl/>
        </w:rPr>
        <w:t xml:space="preserve"> ک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/>
          <w:b/>
          <w:rtl/>
        </w:rPr>
        <w:t xml:space="preserve"> وضاحت د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/>
          <w:b/>
          <w:rtl/>
        </w:rPr>
        <w:t xml:space="preserve"> گئ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/>
          <w:b/>
          <w:rtl/>
        </w:rPr>
        <w:t xml:space="preserve"> اور شرکت کنندہ سے سوالات  ک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ے</w:t>
      </w:r>
      <w:r w:rsidRPr="00D2630D">
        <w:rPr>
          <w:rFonts w:ascii="Jameel Noori Nastaleeq" w:hAnsi="Jameel Noori Nastaleeq" w:cs="Jameel Noori Nastaleeq"/>
          <w:b/>
          <w:rtl/>
        </w:rPr>
        <w:t xml:space="preserve"> گئے اور اس کے اطم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نان</w:t>
      </w:r>
      <w:r w:rsidRPr="00D2630D">
        <w:rPr>
          <w:rFonts w:ascii="Jameel Noori Nastaleeq" w:hAnsi="Jameel Noori Nastaleeq" w:cs="Jameel Noori Nastaleeq"/>
          <w:b/>
          <w:rtl/>
        </w:rPr>
        <w:t xml:space="preserve"> کے ل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ے</w:t>
      </w:r>
      <w:r w:rsidRPr="00D2630D">
        <w:rPr>
          <w:rFonts w:ascii="Jameel Noori Nastaleeq" w:hAnsi="Jameel Noori Nastaleeq" w:cs="Jameel Noori Nastaleeq"/>
          <w:b/>
          <w:rtl/>
        </w:rPr>
        <w:t xml:space="preserve"> جوابات د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ے</w:t>
      </w:r>
      <w:r w:rsidRPr="00D2630D">
        <w:rPr>
          <w:rFonts w:ascii="Jameel Noori Nastaleeq" w:hAnsi="Jameel Noori Nastaleeq" w:cs="Jameel Noori Nastaleeq"/>
          <w:b/>
          <w:rtl/>
        </w:rPr>
        <w:t xml:space="preserve"> گئے۔ م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رے</w:t>
      </w:r>
      <w:r w:rsidRPr="00D2630D">
        <w:rPr>
          <w:rFonts w:ascii="Jameel Noori Nastaleeq" w:hAnsi="Jameel Noori Nastaleeq" w:cs="Jameel Noori Nastaleeq"/>
          <w:b/>
          <w:rtl/>
        </w:rPr>
        <w:t xml:space="preserve"> مطابق ، شرکت کنندہ نے معلومات کو سمجھنے کا مظاہرہ ک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ا</w:t>
      </w:r>
      <w:r w:rsidRPr="00D2630D">
        <w:rPr>
          <w:rFonts w:ascii="Jameel Noori Nastaleeq" w:hAnsi="Jameel Noori Nastaleeq" w:cs="Jameel Noori Nastaleeq"/>
          <w:b/>
          <w:rtl/>
        </w:rPr>
        <w:t xml:space="preserve"> ہے۔ اس  نے اس مطالعے م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ں</w:t>
      </w:r>
      <w:r w:rsidRPr="00D2630D">
        <w:rPr>
          <w:rFonts w:ascii="Jameel Noori Nastaleeq" w:hAnsi="Jameel Noori Nastaleeq" w:cs="Jameel Noori Nastaleeq"/>
          <w:b/>
          <w:rtl/>
        </w:rPr>
        <w:t xml:space="preserve"> حصہ ل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نے</w:t>
      </w:r>
      <w:r w:rsidRPr="00D2630D">
        <w:rPr>
          <w:rFonts w:ascii="Jameel Noori Nastaleeq" w:hAnsi="Jameel Noori Nastaleeq" w:cs="Jameel Noori Nastaleeq"/>
          <w:b/>
          <w:rtl/>
        </w:rPr>
        <w:t xml:space="preserve"> کے ل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 w:hint="eastAsia"/>
          <w:b/>
          <w:rtl/>
        </w:rPr>
        <w:t>ے</w:t>
      </w:r>
      <w:r w:rsidRPr="00D2630D">
        <w:rPr>
          <w:rFonts w:ascii="Jameel Noori Nastaleeq" w:hAnsi="Jameel Noori Nastaleeq" w:cs="Jameel Noori Nastaleeq"/>
          <w:b/>
          <w:rtl/>
        </w:rPr>
        <w:t xml:space="preserve"> زبان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/>
          <w:b/>
          <w:rtl/>
        </w:rPr>
        <w:t xml:space="preserve"> رضامند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/>
          <w:b/>
          <w:rtl/>
        </w:rPr>
        <w:t xml:space="preserve"> فراہم ک</w:t>
      </w:r>
      <w:r w:rsidRPr="00D2630D">
        <w:rPr>
          <w:rFonts w:ascii="Jameel Noori Nastaleeq" w:hAnsi="Jameel Noori Nastaleeq" w:cs="Jameel Noori Nastaleeq" w:hint="cs"/>
          <w:b/>
          <w:rtl/>
        </w:rPr>
        <w:t>ی</w:t>
      </w:r>
      <w:r w:rsidRPr="00D2630D">
        <w:rPr>
          <w:rFonts w:ascii="Jameel Noori Nastaleeq" w:hAnsi="Jameel Noori Nastaleeq" w:cs="Jameel Noori Nastaleeq"/>
          <w:b/>
          <w:rtl/>
        </w:rPr>
        <w:t xml:space="preserve"> ہے۔</w:t>
      </w:r>
    </w:p>
    <w:p w14:paraId="6675B7DA" w14:textId="77777777" w:rsidR="00647371" w:rsidRPr="00647371" w:rsidRDefault="00647371" w:rsidP="00647371">
      <w:pPr>
        <w:pBdr>
          <w:bottom w:val="single" w:sz="12" w:space="1" w:color="auto"/>
        </w:pBdr>
        <w:tabs>
          <w:tab w:val="left" w:pos="1134"/>
        </w:tabs>
        <w:bidi/>
        <w:ind w:left="360"/>
        <w:rPr>
          <w:rFonts w:ascii="Jameel Noori Nastaleeq" w:hAnsi="Jameel Noori Nastaleeq" w:cs="Jameel Noori Nastaleeq"/>
          <w:color w:val="000000"/>
          <w:sz w:val="24"/>
          <w:szCs w:val="24"/>
        </w:rPr>
      </w:pPr>
      <w:r w:rsidRPr="00647371">
        <w:rPr>
          <w:rFonts w:ascii="Jameel Noori Nastaleeq" w:hAnsi="Jameel Noori Nastaleeq" w:cs="Jameel Noori Nastaleeq"/>
          <w:color w:val="000000"/>
          <w:sz w:val="24"/>
          <w:szCs w:val="24"/>
          <w:rtl/>
        </w:rPr>
        <w:t>رضامندی حاصل کرنے والے شخص کا نام اور عہدہ</w:t>
      </w:r>
      <w:r w:rsidRPr="00647371">
        <w:rPr>
          <w:rFonts w:ascii="Jameel Noori Nastaleeq" w:hAnsi="Jameel Noori Nastaleeq" w:cs="Jameel Noori Nastaleeq"/>
          <w:color w:val="000000"/>
          <w:sz w:val="24"/>
          <w:szCs w:val="24"/>
        </w:rPr>
        <w:t>:</w:t>
      </w:r>
    </w:p>
    <w:p w14:paraId="7A501A99" w14:textId="4D1B0222" w:rsidR="00D2630D" w:rsidRPr="00647371" w:rsidRDefault="00647371" w:rsidP="00647371">
      <w:pPr>
        <w:pBdr>
          <w:bottom w:val="single" w:sz="12" w:space="1" w:color="auto"/>
        </w:pBdr>
        <w:tabs>
          <w:tab w:val="left" w:pos="1134"/>
        </w:tabs>
        <w:ind w:left="360"/>
        <w:rPr>
          <w:rFonts w:ascii="Jameel Noori Nastaleeq" w:hAnsi="Jameel Noori Nastaleeq" w:cs="Jameel Noori Nastaleeq"/>
          <w:b/>
          <w:sz w:val="24"/>
          <w:szCs w:val="24"/>
          <w:rtl/>
        </w:rPr>
      </w:pPr>
      <w:r w:rsidRPr="00647371">
        <w:rPr>
          <w:rFonts w:ascii="Jameel Noori Nastaleeq" w:hAnsi="Jameel Noori Nastaleeq" w:cs="Jameel Noori Nastaleeq"/>
          <w:color w:val="000000"/>
        </w:rPr>
        <w:t>_______________________________________________________________________________</w:t>
      </w:r>
    </w:p>
    <w:p w14:paraId="0FC37DA8" w14:textId="77777777" w:rsidR="00647371" w:rsidRPr="00F37FE4" w:rsidRDefault="00647371" w:rsidP="005F3112">
      <w:pPr>
        <w:pBdr>
          <w:bottom w:val="single" w:sz="12" w:space="1" w:color="auto"/>
        </w:pBdr>
        <w:tabs>
          <w:tab w:val="left" w:pos="1134"/>
        </w:tabs>
        <w:ind w:left="360"/>
        <w:rPr>
          <w:rFonts w:ascii="Times New Roman" w:hAnsi="Times New Roman"/>
          <w:b/>
          <w:sz w:val="24"/>
          <w:szCs w:val="24"/>
        </w:rPr>
      </w:pPr>
    </w:p>
    <w:p w14:paraId="2F89D20D" w14:textId="77777777" w:rsidR="00F37FE4" w:rsidRPr="00A6037D" w:rsidRDefault="00F37FE4" w:rsidP="005F3112">
      <w:pPr>
        <w:pBdr>
          <w:bottom w:val="single" w:sz="12" w:space="1" w:color="auto"/>
        </w:pBdr>
        <w:tabs>
          <w:tab w:val="left" w:pos="1134"/>
        </w:tabs>
        <w:ind w:left="360"/>
        <w:rPr>
          <w:rFonts w:ascii="Times New Roman" w:hAnsi="Times New Roman"/>
          <w:sz w:val="24"/>
          <w:szCs w:val="24"/>
        </w:rPr>
      </w:pPr>
    </w:p>
    <w:p w14:paraId="62132F1B" w14:textId="31C9AE32" w:rsidR="0010526A" w:rsidRPr="00647371" w:rsidRDefault="00647371" w:rsidP="00647371">
      <w:pPr>
        <w:pBdr>
          <w:bottom w:val="single" w:sz="12" w:space="1" w:color="auto"/>
        </w:pBdr>
        <w:tabs>
          <w:tab w:val="left" w:pos="1134"/>
        </w:tabs>
        <w:bidi/>
        <w:ind w:left="360"/>
        <w:rPr>
          <w:rFonts w:ascii="Jameel Noori Nastaleeq" w:hAnsi="Jameel Noori Nastaleeq" w:cs="Jameel Noori Nastaleeq"/>
          <w:sz w:val="24"/>
          <w:szCs w:val="24"/>
        </w:rPr>
      </w:pPr>
      <w:r w:rsidRPr="00647371">
        <w:rPr>
          <w:rFonts w:ascii="Jameel Noori Nastaleeq" w:hAnsi="Jameel Noori Nastaleeq" w:cs="Jameel Noori Nastaleeq"/>
          <w:sz w:val="24"/>
          <w:szCs w:val="24"/>
          <w:rtl/>
        </w:rPr>
        <w:t>رضامندی حاصل کرنے والے شخص کے دستخط</w:t>
      </w:r>
      <w:r w:rsidRPr="00647371">
        <w:rPr>
          <w:rFonts w:ascii="Jameel Noori Nastaleeq" w:hAnsi="Jameel Noori Nastaleeq" w:cs="Jameel Noori Nastaleeq"/>
          <w:sz w:val="24"/>
          <w:szCs w:val="24"/>
        </w:rPr>
        <w:t>:</w:t>
      </w:r>
    </w:p>
    <w:p w14:paraId="15030158" w14:textId="77777777" w:rsidR="00F37FE4" w:rsidRDefault="00F37FE4" w:rsidP="005F3112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14:paraId="2F573AFA" w14:textId="71577129" w:rsidR="00F37FE4" w:rsidRPr="00647371" w:rsidRDefault="00647371" w:rsidP="00647371">
      <w:pPr>
        <w:tabs>
          <w:tab w:val="left" w:pos="1134"/>
        </w:tabs>
        <w:bidi/>
        <w:ind w:left="360"/>
        <w:rPr>
          <w:rFonts w:ascii="Jameel Noori Nastaleeq" w:hAnsi="Jameel Noori Nastaleeq" w:cs="Jameel Noori Nastaleeq"/>
          <w:sz w:val="24"/>
          <w:szCs w:val="24"/>
        </w:rPr>
      </w:pPr>
      <w:r w:rsidRPr="00647371">
        <w:rPr>
          <w:rFonts w:ascii="Jameel Noori Nastaleeq" w:hAnsi="Jameel Noori Nastaleeq" w:cs="Jameel Noori Nastaleeq"/>
          <w:sz w:val="24"/>
          <w:szCs w:val="24"/>
          <w:rtl/>
        </w:rPr>
        <w:t>گواہ کا نام اور عہدہ۔</w:t>
      </w:r>
      <w:r w:rsidR="00F37FE4" w:rsidRPr="00647371">
        <w:rPr>
          <w:rFonts w:ascii="Jameel Noori Nastaleeq" w:hAnsi="Jameel Noori Nastaleeq" w:cs="Jameel Noori Nastaleeq"/>
          <w:sz w:val="24"/>
          <w:szCs w:val="24"/>
        </w:rPr>
        <w:t>:</w:t>
      </w:r>
    </w:p>
    <w:p w14:paraId="407E5087" w14:textId="77777777" w:rsidR="00F37FE4" w:rsidRDefault="00F37FE4" w:rsidP="005F3112">
      <w:pPr>
        <w:pBdr>
          <w:bottom w:val="single" w:sz="12" w:space="1" w:color="auto"/>
        </w:pBdr>
        <w:tabs>
          <w:tab w:val="left" w:pos="1134"/>
        </w:tabs>
        <w:ind w:left="360"/>
        <w:rPr>
          <w:rFonts w:ascii="Times New Roman" w:hAnsi="Times New Roman"/>
          <w:sz w:val="24"/>
          <w:szCs w:val="24"/>
        </w:rPr>
      </w:pPr>
    </w:p>
    <w:p w14:paraId="726DAF06" w14:textId="3791EF19" w:rsidR="00F37FE4" w:rsidRPr="00647371" w:rsidRDefault="00647371" w:rsidP="00647371">
      <w:pPr>
        <w:pBdr>
          <w:bottom w:val="single" w:sz="12" w:space="1" w:color="auto"/>
        </w:pBdr>
        <w:tabs>
          <w:tab w:val="left" w:pos="1134"/>
        </w:tabs>
        <w:bidi/>
        <w:ind w:left="360"/>
        <w:rPr>
          <w:rFonts w:ascii="Jameel Noori Nastaleeq" w:hAnsi="Jameel Noori Nastaleeq" w:cs="Jameel Noori Nastaleeq"/>
          <w:sz w:val="24"/>
          <w:szCs w:val="24"/>
        </w:rPr>
      </w:pPr>
      <w:r w:rsidRPr="00647371">
        <w:rPr>
          <w:rFonts w:ascii="Jameel Noori Nastaleeq" w:hAnsi="Jameel Noori Nastaleeq" w:cs="Jameel Noori Nastaleeq"/>
          <w:sz w:val="24"/>
          <w:szCs w:val="24"/>
          <w:rtl/>
        </w:rPr>
        <w:t>گواہ کے دستخط۔</w:t>
      </w:r>
    </w:p>
    <w:p w14:paraId="74E05FD4" w14:textId="77777777" w:rsidR="00287198" w:rsidRDefault="00287198" w:rsidP="005F3112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5EC94286" w14:textId="321C5636" w:rsidR="004216E7" w:rsidRPr="009D7655" w:rsidRDefault="00287198" w:rsidP="00647371">
      <w:pPr>
        <w:tabs>
          <w:tab w:val="left" w:pos="1134"/>
        </w:tabs>
        <w:bidi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647371" w:rsidRPr="00647371">
        <w:rPr>
          <w:rFonts w:ascii="Jameel Noori Nastaleeq" w:hAnsi="Jameel Noori Nastaleeq" w:cs="Jameel Noori Nastaleeq"/>
          <w:sz w:val="24"/>
          <w:szCs w:val="24"/>
          <w:rtl/>
        </w:rPr>
        <w:t>تاریخ</w:t>
      </w:r>
      <w:r w:rsidR="00F37FE4" w:rsidRPr="00A6037D">
        <w:rPr>
          <w:rFonts w:ascii="Times New Roman" w:hAnsi="Times New Roman"/>
          <w:sz w:val="24"/>
          <w:szCs w:val="24"/>
        </w:rPr>
        <w:t>: _</w:t>
      </w:r>
      <w:r w:rsidR="0076141C" w:rsidRPr="00A6037D">
        <w:rPr>
          <w:rFonts w:ascii="Times New Roman" w:hAnsi="Times New Roman"/>
          <w:sz w:val="24"/>
          <w:szCs w:val="24"/>
        </w:rPr>
        <w:t>____</w:t>
      </w:r>
      <w:r w:rsidR="00525758">
        <w:rPr>
          <w:rFonts w:ascii="Times New Roman" w:hAnsi="Times New Roman"/>
          <w:sz w:val="24"/>
          <w:szCs w:val="24"/>
        </w:rPr>
        <w:t>___________________</w:t>
      </w:r>
    </w:p>
    <w:sectPr w:rsidR="004216E7" w:rsidRPr="009D765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452A" w14:textId="77777777" w:rsidR="00463832" w:rsidRDefault="00463832" w:rsidP="003A41C7">
      <w:pPr>
        <w:spacing w:after="0" w:line="240" w:lineRule="auto"/>
      </w:pPr>
      <w:r>
        <w:separator/>
      </w:r>
    </w:p>
  </w:endnote>
  <w:endnote w:type="continuationSeparator" w:id="0">
    <w:p w14:paraId="3609DBC3" w14:textId="77777777" w:rsidR="00463832" w:rsidRDefault="00463832" w:rsidP="003A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7B53" w14:textId="77777777" w:rsidR="003A41C7" w:rsidRDefault="003A41C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31EB5AC2" w14:textId="77777777" w:rsidR="003A41C7" w:rsidRDefault="003A41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0456E" w14:textId="77777777" w:rsidR="00463832" w:rsidRDefault="00463832" w:rsidP="003A41C7">
      <w:pPr>
        <w:spacing w:after="0" w:line="240" w:lineRule="auto"/>
      </w:pPr>
      <w:r>
        <w:separator/>
      </w:r>
    </w:p>
  </w:footnote>
  <w:footnote w:type="continuationSeparator" w:id="0">
    <w:p w14:paraId="3FCCACD6" w14:textId="77777777" w:rsidR="00463832" w:rsidRDefault="00463832" w:rsidP="003A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44E9"/>
    <w:multiLevelType w:val="hybridMultilevel"/>
    <w:tmpl w:val="A3B6F55A"/>
    <w:lvl w:ilvl="0" w:tplc="514C690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64B81"/>
    <w:multiLevelType w:val="hybridMultilevel"/>
    <w:tmpl w:val="A23EC472"/>
    <w:lvl w:ilvl="0" w:tplc="3FE4788A">
      <w:start w:val="1"/>
      <w:numFmt w:val="bullet"/>
      <w:suff w:val="space"/>
      <w:lvlText w:val=""/>
      <w:lvlJc w:val="left"/>
      <w:pPr>
        <w:ind w:left="2665" w:hanging="254"/>
      </w:pPr>
      <w:rPr>
        <w:rFonts w:ascii="Wingdings" w:hAnsi="Wingdings" w:hint="default"/>
        <w:color w:val="FF0000"/>
      </w:rPr>
    </w:lvl>
    <w:lvl w:ilvl="1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79E41CC"/>
    <w:multiLevelType w:val="hybridMultilevel"/>
    <w:tmpl w:val="FB1CECE4"/>
    <w:lvl w:ilvl="0" w:tplc="040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607E1FED"/>
    <w:multiLevelType w:val="hybridMultilevel"/>
    <w:tmpl w:val="5394CAA4"/>
    <w:lvl w:ilvl="0" w:tplc="AC604AB4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44032E"/>
    <w:multiLevelType w:val="hybridMultilevel"/>
    <w:tmpl w:val="59CC3842"/>
    <w:lvl w:ilvl="0" w:tplc="9E4C53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E7"/>
    <w:rsid w:val="00000D09"/>
    <w:rsid w:val="000057D1"/>
    <w:rsid w:val="0001225E"/>
    <w:rsid w:val="00013983"/>
    <w:rsid w:val="00015D54"/>
    <w:rsid w:val="00016927"/>
    <w:rsid w:val="00027B1F"/>
    <w:rsid w:val="00034E4E"/>
    <w:rsid w:val="0003647E"/>
    <w:rsid w:val="00040502"/>
    <w:rsid w:val="00050240"/>
    <w:rsid w:val="0005576E"/>
    <w:rsid w:val="000705A8"/>
    <w:rsid w:val="00082232"/>
    <w:rsid w:val="00082D45"/>
    <w:rsid w:val="000866C3"/>
    <w:rsid w:val="000912B0"/>
    <w:rsid w:val="000931A2"/>
    <w:rsid w:val="00094DEB"/>
    <w:rsid w:val="000A5DB1"/>
    <w:rsid w:val="000A7CC8"/>
    <w:rsid w:val="000B3A63"/>
    <w:rsid w:val="000B7ADC"/>
    <w:rsid w:val="000C19D2"/>
    <w:rsid w:val="000C4115"/>
    <w:rsid w:val="000C6A1F"/>
    <w:rsid w:val="000D0235"/>
    <w:rsid w:val="000E1E80"/>
    <w:rsid w:val="000E268A"/>
    <w:rsid w:val="000E6669"/>
    <w:rsid w:val="000F3D29"/>
    <w:rsid w:val="0010526A"/>
    <w:rsid w:val="00113F92"/>
    <w:rsid w:val="00114D56"/>
    <w:rsid w:val="00120214"/>
    <w:rsid w:val="001222F8"/>
    <w:rsid w:val="00123BE6"/>
    <w:rsid w:val="0012460A"/>
    <w:rsid w:val="00127592"/>
    <w:rsid w:val="00131A6C"/>
    <w:rsid w:val="00132289"/>
    <w:rsid w:val="00135B28"/>
    <w:rsid w:val="00146175"/>
    <w:rsid w:val="00150C60"/>
    <w:rsid w:val="001705C2"/>
    <w:rsid w:val="00171F1C"/>
    <w:rsid w:val="0017561B"/>
    <w:rsid w:val="00176BE3"/>
    <w:rsid w:val="00180E70"/>
    <w:rsid w:val="00182B64"/>
    <w:rsid w:val="00182B7C"/>
    <w:rsid w:val="001832E1"/>
    <w:rsid w:val="0018331C"/>
    <w:rsid w:val="0019285E"/>
    <w:rsid w:val="001932BE"/>
    <w:rsid w:val="001E0B36"/>
    <w:rsid w:val="001E1F0B"/>
    <w:rsid w:val="001E5B24"/>
    <w:rsid w:val="001E60E8"/>
    <w:rsid w:val="001E755C"/>
    <w:rsid w:val="001E79FC"/>
    <w:rsid w:val="001F5AEB"/>
    <w:rsid w:val="00201588"/>
    <w:rsid w:val="00202EF7"/>
    <w:rsid w:val="002037B5"/>
    <w:rsid w:val="002047F2"/>
    <w:rsid w:val="00204857"/>
    <w:rsid w:val="00210C82"/>
    <w:rsid w:val="00211B22"/>
    <w:rsid w:val="00213F7C"/>
    <w:rsid w:val="00216E56"/>
    <w:rsid w:val="002231B6"/>
    <w:rsid w:val="0022540D"/>
    <w:rsid w:val="002260C5"/>
    <w:rsid w:val="002351E3"/>
    <w:rsid w:val="0023529A"/>
    <w:rsid w:val="002365F1"/>
    <w:rsid w:val="00240DC6"/>
    <w:rsid w:val="00242239"/>
    <w:rsid w:val="00243442"/>
    <w:rsid w:val="002463A3"/>
    <w:rsid w:val="00266011"/>
    <w:rsid w:val="0027047C"/>
    <w:rsid w:val="00276B92"/>
    <w:rsid w:val="002818AD"/>
    <w:rsid w:val="00283569"/>
    <w:rsid w:val="002836DB"/>
    <w:rsid w:val="00287198"/>
    <w:rsid w:val="002919B3"/>
    <w:rsid w:val="00292BCD"/>
    <w:rsid w:val="002952EF"/>
    <w:rsid w:val="00297E1D"/>
    <w:rsid w:val="002A0E89"/>
    <w:rsid w:val="002A2C05"/>
    <w:rsid w:val="002A7137"/>
    <w:rsid w:val="002B77CE"/>
    <w:rsid w:val="002C0897"/>
    <w:rsid w:val="002D27C9"/>
    <w:rsid w:val="002D2B42"/>
    <w:rsid w:val="002D7831"/>
    <w:rsid w:val="002E43A0"/>
    <w:rsid w:val="002E6EB6"/>
    <w:rsid w:val="002F1E4F"/>
    <w:rsid w:val="002F34BA"/>
    <w:rsid w:val="002F6029"/>
    <w:rsid w:val="002F68A0"/>
    <w:rsid w:val="0030341C"/>
    <w:rsid w:val="0030656D"/>
    <w:rsid w:val="00307D9A"/>
    <w:rsid w:val="003112A8"/>
    <w:rsid w:val="00313C6E"/>
    <w:rsid w:val="0032317A"/>
    <w:rsid w:val="003325A7"/>
    <w:rsid w:val="003436E0"/>
    <w:rsid w:val="00343F57"/>
    <w:rsid w:val="00344AC0"/>
    <w:rsid w:val="003528BA"/>
    <w:rsid w:val="0036472B"/>
    <w:rsid w:val="00371050"/>
    <w:rsid w:val="00372931"/>
    <w:rsid w:val="003800EF"/>
    <w:rsid w:val="00383A1F"/>
    <w:rsid w:val="00397163"/>
    <w:rsid w:val="003A41C7"/>
    <w:rsid w:val="003A6BC2"/>
    <w:rsid w:val="003A73D2"/>
    <w:rsid w:val="003B2B67"/>
    <w:rsid w:val="003B4B21"/>
    <w:rsid w:val="003C4D5E"/>
    <w:rsid w:val="003D2AF7"/>
    <w:rsid w:val="003E41E6"/>
    <w:rsid w:val="00404CAC"/>
    <w:rsid w:val="0040682C"/>
    <w:rsid w:val="004068F1"/>
    <w:rsid w:val="0041061B"/>
    <w:rsid w:val="004108D0"/>
    <w:rsid w:val="004216E7"/>
    <w:rsid w:val="0042178D"/>
    <w:rsid w:val="00434483"/>
    <w:rsid w:val="00441015"/>
    <w:rsid w:val="00445B4D"/>
    <w:rsid w:val="004474C7"/>
    <w:rsid w:val="004576BE"/>
    <w:rsid w:val="00457DE6"/>
    <w:rsid w:val="004610D0"/>
    <w:rsid w:val="00463832"/>
    <w:rsid w:val="00463C7E"/>
    <w:rsid w:val="00467D35"/>
    <w:rsid w:val="00471640"/>
    <w:rsid w:val="00484861"/>
    <w:rsid w:val="00486432"/>
    <w:rsid w:val="00486B68"/>
    <w:rsid w:val="00491DD3"/>
    <w:rsid w:val="004A24CE"/>
    <w:rsid w:val="004A73A1"/>
    <w:rsid w:val="004A76AB"/>
    <w:rsid w:val="004B014C"/>
    <w:rsid w:val="004B3737"/>
    <w:rsid w:val="004B46E4"/>
    <w:rsid w:val="004C10BC"/>
    <w:rsid w:val="004D17F5"/>
    <w:rsid w:val="004D2A74"/>
    <w:rsid w:val="004D3930"/>
    <w:rsid w:val="004D4578"/>
    <w:rsid w:val="004E2E75"/>
    <w:rsid w:val="004E3A3B"/>
    <w:rsid w:val="004E723E"/>
    <w:rsid w:val="004F29E8"/>
    <w:rsid w:val="004F32E0"/>
    <w:rsid w:val="004F5E06"/>
    <w:rsid w:val="005012E5"/>
    <w:rsid w:val="00501B1E"/>
    <w:rsid w:val="00514671"/>
    <w:rsid w:val="00522C50"/>
    <w:rsid w:val="00525758"/>
    <w:rsid w:val="00526E6D"/>
    <w:rsid w:val="00533633"/>
    <w:rsid w:val="005365CA"/>
    <w:rsid w:val="00542F06"/>
    <w:rsid w:val="005571D5"/>
    <w:rsid w:val="00574C78"/>
    <w:rsid w:val="0057508C"/>
    <w:rsid w:val="00584E31"/>
    <w:rsid w:val="00593C14"/>
    <w:rsid w:val="005A0299"/>
    <w:rsid w:val="005A02F5"/>
    <w:rsid w:val="005A33C5"/>
    <w:rsid w:val="005A3E85"/>
    <w:rsid w:val="005B1244"/>
    <w:rsid w:val="005B4C23"/>
    <w:rsid w:val="005B7DBB"/>
    <w:rsid w:val="005C0DF6"/>
    <w:rsid w:val="005C2537"/>
    <w:rsid w:val="005C4E84"/>
    <w:rsid w:val="005C7858"/>
    <w:rsid w:val="005D1B27"/>
    <w:rsid w:val="005D2896"/>
    <w:rsid w:val="005D5847"/>
    <w:rsid w:val="005E29D5"/>
    <w:rsid w:val="005E4275"/>
    <w:rsid w:val="005E4B8F"/>
    <w:rsid w:val="005F0B34"/>
    <w:rsid w:val="005F3112"/>
    <w:rsid w:val="005F3C08"/>
    <w:rsid w:val="00605A04"/>
    <w:rsid w:val="0060640E"/>
    <w:rsid w:val="006160DF"/>
    <w:rsid w:val="0062103F"/>
    <w:rsid w:val="006255D6"/>
    <w:rsid w:val="00631A7B"/>
    <w:rsid w:val="00632E15"/>
    <w:rsid w:val="00644EAD"/>
    <w:rsid w:val="006460FA"/>
    <w:rsid w:val="00646565"/>
    <w:rsid w:val="00647371"/>
    <w:rsid w:val="00650884"/>
    <w:rsid w:val="006515F4"/>
    <w:rsid w:val="00663FC5"/>
    <w:rsid w:val="006704D2"/>
    <w:rsid w:val="006718A5"/>
    <w:rsid w:val="00673A62"/>
    <w:rsid w:val="00674CA5"/>
    <w:rsid w:val="00675F53"/>
    <w:rsid w:val="0067604A"/>
    <w:rsid w:val="00680686"/>
    <w:rsid w:val="00680EF6"/>
    <w:rsid w:val="00684832"/>
    <w:rsid w:val="0068645C"/>
    <w:rsid w:val="00694681"/>
    <w:rsid w:val="006A0299"/>
    <w:rsid w:val="006A231F"/>
    <w:rsid w:val="006A5C11"/>
    <w:rsid w:val="006B35B4"/>
    <w:rsid w:val="006B45B3"/>
    <w:rsid w:val="006D05A6"/>
    <w:rsid w:val="006D0CD5"/>
    <w:rsid w:val="006D6928"/>
    <w:rsid w:val="006E0693"/>
    <w:rsid w:val="006E09C3"/>
    <w:rsid w:val="007051E9"/>
    <w:rsid w:val="00705E44"/>
    <w:rsid w:val="00714A23"/>
    <w:rsid w:val="00716614"/>
    <w:rsid w:val="007170D2"/>
    <w:rsid w:val="007238C2"/>
    <w:rsid w:val="00731979"/>
    <w:rsid w:val="00732626"/>
    <w:rsid w:val="00733CA0"/>
    <w:rsid w:val="0073684D"/>
    <w:rsid w:val="007376A9"/>
    <w:rsid w:val="007441EA"/>
    <w:rsid w:val="0075068D"/>
    <w:rsid w:val="00751B64"/>
    <w:rsid w:val="00757992"/>
    <w:rsid w:val="0076141C"/>
    <w:rsid w:val="00762D93"/>
    <w:rsid w:val="0076314A"/>
    <w:rsid w:val="00764A7D"/>
    <w:rsid w:val="0076563C"/>
    <w:rsid w:val="007739FE"/>
    <w:rsid w:val="00775240"/>
    <w:rsid w:val="00775FA4"/>
    <w:rsid w:val="007A6840"/>
    <w:rsid w:val="007B0610"/>
    <w:rsid w:val="007B0A88"/>
    <w:rsid w:val="007B1C6C"/>
    <w:rsid w:val="007C207C"/>
    <w:rsid w:val="007C46C9"/>
    <w:rsid w:val="007D507C"/>
    <w:rsid w:val="007E121B"/>
    <w:rsid w:val="007E3950"/>
    <w:rsid w:val="007E4B82"/>
    <w:rsid w:val="007E76D3"/>
    <w:rsid w:val="007F0EE2"/>
    <w:rsid w:val="007F2A27"/>
    <w:rsid w:val="007F78AB"/>
    <w:rsid w:val="00801034"/>
    <w:rsid w:val="008047A3"/>
    <w:rsid w:val="00804C10"/>
    <w:rsid w:val="0080592D"/>
    <w:rsid w:val="00806DF3"/>
    <w:rsid w:val="00813558"/>
    <w:rsid w:val="00813B99"/>
    <w:rsid w:val="00815B66"/>
    <w:rsid w:val="008262D8"/>
    <w:rsid w:val="00830944"/>
    <w:rsid w:val="0083171D"/>
    <w:rsid w:val="008343F5"/>
    <w:rsid w:val="00842EC8"/>
    <w:rsid w:val="008474F4"/>
    <w:rsid w:val="00851418"/>
    <w:rsid w:val="0085760C"/>
    <w:rsid w:val="0086743C"/>
    <w:rsid w:val="00880E96"/>
    <w:rsid w:val="00881CB4"/>
    <w:rsid w:val="00887423"/>
    <w:rsid w:val="008A14AA"/>
    <w:rsid w:val="008A4092"/>
    <w:rsid w:val="008A4C57"/>
    <w:rsid w:val="008B636B"/>
    <w:rsid w:val="008C1427"/>
    <w:rsid w:val="008C3630"/>
    <w:rsid w:val="008C566C"/>
    <w:rsid w:val="008C6C60"/>
    <w:rsid w:val="008D048D"/>
    <w:rsid w:val="008D5612"/>
    <w:rsid w:val="008E087B"/>
    <w:rsid w:val="008E2830"/>
    <w:rsid w:val="008E3CFF"/>
    <w:rsid w:val="008E46EB"/>
    <w:rsid w:val="00902281"/>
    <w:rsid w:val="009058C1"/>
    <w:rsid w:val="00905CDB"/>
    <w:rsid w:val="009118B8"/>
    <w:rsid w:val="00916A41"/>
    <w:rsid w:val="00925D66"/>
    <w:rsid w:val="00925F40"/>
    <w:rsid w:val="00932FA5"/>
    <w:rsid w:val="009347AE"/>
    <w:rsid w:val="00940B30"/>
    <w:rsid w:val="00941971"/>
    <w:rsid w:val="00954177"/>
    <w:rsid w:val="0096212F"/>
    <w:rsid w:val="00962845"/>
    <w:rsid w:val="00965CB4"/>
    <w:rsid w:val="009670CF"/>
    <w:rsid w:val="00967A2E"/>
    <w:rsid w:val="0097136F"/>
    <w:rsid w:val="00971B21"/>
    <w:rsid w:val="0097478D"/>
    <w:rsid w:val="009804D4"/>
    <w:rsid w:val="00982752"/>
    <w:rsid w:val="00982CEC"/>
    <w:rsid w:val="00983C8B"/>
    <w:rsid w:val="00984B1F"/>
    <w:rsid w:val="00990E07"/>
    <w:rsid w:val="00991420"/>
    <w:rsid w:val="009A3867"/>
    <w:rsid w:val="009B104D"/>
    <w:rsid w:val="009B2273"/>
    <w:rsid w:val="009B3841"/>
    <w:rsid w:val="009B74A6"/>
    <w:rsid w:val="009C472F"/>
    <w:rsid w:val="009D0B02"/>
    <w:rsid w:val="009D7655"/>
    <w:rsid w:val="009E0925"/>
    <w:rsid w:val="009F023B"/>
    <w:rsid w:val="009F1BD5"/>
    <w:rsid w:val="009F62DF"/>
    <w:rsid w:val="00A02B20"/>
    <w:rsid w:val="00A258A1"/>
    <w:rsid w:val="00A2607D"/>
    <w:rsid w:val="00A2700D"/>
    <w:rsid w:val="00A423C0"/>
    <w:rsid w:val="00A46581"/>
    <w:rsid w:val="00A470E5"/>
    <w:rsid w:val="00A554A5"/>
    <w:rsid w:val="00A6037D"/>
    <w:rsid w:val="00A6423C"/>
    <w:rsid w:val="00A66CCE"/>
    <w:rsid w:val="00A70582"/>
    <w:rsid w:val="00A83192"/>
    <w:rsid w:val="00A865DD"/>
    <w:rsid w:val="00A96FDD"/>
    <w:rsid w:val="00AA2C5B"/>
    <w:rsid w:val="00AA3A0D"/>
    <w:rsid w:val="00AA4464"/>
    <w:rsid w:val="00AB14E7"/>
    <w:rsid w:val="00AB21A9"/>
    <w:rsid w:val="00AB37A6"/>
    <w:rsid w:val="00AB5A52"/>
    <w:rsid w:val="00AC0081"/>
    <w:rsid w:val="00AC6977"/>
    <w:rsid w:val="00AD7BE3"/>
    <w:rsid w:val="00AE1E97"/>
    <w:rsid w:val="00AF4547"/>
    <w:rsid w:val="00B00BAB"/>
    <w:rsid w:val="00B067D8"/>
    <w:rsid w:val="00B1085F"/>
    <w:rsid w:val="00B145CB"/>
    <w:rsid w:val="00B2171F"/>
    <w:rsid w:val="00B24938"/>
    <w:rsid w:val="00B31135"/>
    <w:rsid w:val="00B34860"/>
    <w:rsid w:val="00B36400"/>
    <w:rsid w:val="00B45639"/>
    <w:rsid w:val="00B46192"/>
    <w:rsid w:val="00B56FC1"/>
    <w:rsid w:val="00B62AC4"/>
    <w:rsid w:val="00B63C17"/>
    <w:rsid w:val="00B64EA4"/>
    <w:rsid w:val="00B70442"/>
    <w:rsid w:val="00B7439A"/>
    <w:rsid w:val="00B7722A"/>
    <w:rsid w:val="00B8669D"/>
    <w:rsid w:val="00BA037B"/>
    <w:rsid w:val="00BB0236"/>
    <w:rsid w:val="00BB0485"/>
    <w:rsid w:val="00BB2C06"/>
    <w:rsid w:val="00BC3F2F"/>
    <w:rsid w:val="00BC7896"/>
    <w:rsid w:val="00BD5237"/>
    <w:rsid w:val="00BE3968"/>
    <w:rsid w:val="00BE53DC"/>
    <w:rsid w:val="00BE6D3B"/>
    <w:rsid w:val="00BF5ECE"/>
    <w:rsid w:val="00BF6F6F"/>
    <w:rsid w:val="00BF7AC4"/>
    <w:rsid w:val="00C01AB0"/>
    <w:rsid w:val="00C072D5"/>
    <w:rsid w:val="00C07D96"/>
    <w:rsid w:val="00C17019"/>
    <w:rsid w:val="00C266D2"/>
    <w:rsid w:val="00C26978"/>
    <w:rsid w:val="00C30AC5"/>
    <w:rsid w:val="00C30EFB"/>
    <w:rsid w:val="00C310F2"/>
    <w:rsid w:val="00C319EF"/>
    <w:rsid w:val="00C34803"/>
    <w:rsid w:val="00C35066"/>
    <w:rsid w:val="00C44800"/>
    <w:rsid w:val="00C6118B"/>
    <w:rsid w:val="00C64B0F"/>
    <w:rsid w:val="00C65A55"/>
    <w:rsid w:val="00C6647F"/>
    <w:rsid w:val="00C71EAA"/>
    <w:rsid w:val="00C75E24"/>
    <w:rsid w:val="00C8529D"/>
    <w:rsid w:val="00C8574A"/>
    <w:rsid w:val="00C861E4"/>
    <w:rsid w:val="00C941BF"/>
    <w:rsid w:val="00CA02A5"/>
    <w:rsid w:val="00CA3B5A"/>
    <w:rsid w:val="00CA5A27"/>
    <w:rsid w:val="00CA6A9E"/>
    <w:rsid w:val="00CB0B9D"/>
    <w:rsid w:val="00CB5EE7"/>
    <w:rsid w:val="00CB5EF5"/>
    <w:rsid w:val="00CC4806"/>
    <w:rsid w:val="00CC7121"/>
    <w:rsid w:val="00CD1192"/>
    <w:rsid w:val="00CD2917"/>
    <w:rsid w:val="00CD517F"/>
    <w:rsid w:val="00CE689F"/>
    <w:rsid w:val="00CF0713"/>
    <w:rsid w:val="00CF23C3"/>
    <w:rsid w:val="00CF307E"/>
    <w:rsid w:val="00CF5EE0"/>
    <w:rsid w:val="00D05108"/>
    <w:rsid w:val="00D06C39"/>
    <w:rsid w:val="00D12700"/>
    <w:rsid w:val="00D14C61"/>
    <w:rsid w:val="00D223D0"/>
    <w:rsid w:val="00D23C44"/>
    <w:rsid w:val="00D2630D"/>
    <w:rsid w:val="00D3619A"/>
    <w:rsid w:val="00D37851"/>
    <w:rsid w:val="00D42471"/>
    <w:rsid w:val="00D46FCE"/>
    <w:rsid w:val="00D55AC6"/>
    <w:rsid w:val="00D60587"/>
    <w:rsid w:val="00D61390"/>
    <w:rsid w:val="00D65528"/>
    <w:rsid w:val="00D71A9D"/>
    <w:rsid w:val="00D74B5E"/>
    <w:rsid w:val="00D85D58"/>
    <w:rsid w:val="00D91FBF"/>
    <w:rsid w:val="00D945D6"/>
    <w:rsid w:val="00DA11CD"/>
    <w:rsid w:val="00DA51D6"/>
    <w:rsid w:val="00DB1470"/>
    <w:rsid w:val="00DB1FE8"/>
    <w:rsid w:val="00DB5925"/>
    <w:rsid w:val="00DB716C"/>
    <w:rsid w:val="00DD25B8"/>
    <w:rsid w:val="00DF02C6"/>
    <w:rsid w:val="00DF3FF2"/>
    <w:rsid w:val="00E05786"/>
    <w:rsid w:val="00E06510"/>
    <w:rsid w:val="00E12C93"/>
    <w:rsid w:val="00E156E0"/>
    <w:rsid w:val="00E21CE4"/>
    <w:rsid w:val="00E350BD"/>
    <w:rsid w:val="00E41BE4"/>
    <w:rsid w:val="00E4212C"/>
    <w:rsid w:val="00E5018D"/>
    <w:rsid w:val="00E57B0C"/>
    <w:rsid w:val="00E6176F"/>
    <w:rsid w:val="00E65260"/>
    <w:rsid w:val="00E711F8"/>
    <w:rsid w:val="00E73A57"/>
    <w:rsid w:val="00E74257"/>
    <w:rsid w:val="00E76C2F"/>
    <w:rsid w:val="00E77A40"/>
    <w:rsid w:val="00E8092D"/>
    <w:rsid w:val="00E81C47"/>
    <w:rsid w:val="00E8228C"/>
    <w:rsid w:val="00E84B6E"/>
    <w:rsid w:val="00E90829"/>
    <w:rsid w:val="00E91582"/>
    <w:rsid w:val="00E94F7B"/>
    <w:rsid w:val="00E97424"/>
    <w:rsid w:val="00EA2BF8"/>
    <w:rsid w:val="00EA5CBC"/>
    <w:rsid w:val="00EB0570"/>
    <w:rsid w:val="00EB28EA"/>
    <w:rsid w:val="00EC6647"/>
    <w:rsid w:val="00EC713A"/>
    <w:rsid w:val="00ED43C2"/>
    <w:rsid w:val="00ED4A93"/>
    <w:rsid w:val="00ED71C3"/>
    <w:rsid w:val="00EE56F6"/>
    <w:rsid w:val="00EF2A7D"/>
    <w:rsid w:val="00EF3998"/>
    <w:rsid w:val="00F002A9"/>
    <w:rsid w:val="00F0580F"/>
    <w:rsid w:val="00F05877"/>
    <w:rsid w:val="00F127F7"/>
    <w:rsid w:val="00F169F1"/>
    <w:rsid w:val="00F17B7A"/>
    <w:rsid w:val="00F23F13"/>
    <w:rsid w:val="00F25403"/>
    <w:rsid w:val="00F27FCF"/>
    <w:rsid w:val="00F304DB"/>
    <w:rsid w:val="00F33D94"/>
    <w:rsid w:val="00F37FE4"/>
    <w:rsid w:val="00F40544"/>
    <w:rsid w:val="00F40616"/>
    <w:rsid w:val="00F45BE1"/>
    <w:rsid w:val="00F50E4A"/>
    <w:rsid w:val="00F528A5"/>
    <w:rsid w:val="00F55682"/>
    <w:rsid w:val="00F56DF9"/>
    <w:rsid w:val="00F61827"/>
    <w:rsid w:val="00F71D9F"/>
    <w:rsid w:val="00F732AD"/>
    <w:rsid w:val="00F8010D"/>
    <w:rsid w:val="00F9028F"/>
    <w:rsid w:val="00F9073F"/>
    <w:rsid w:val="00F95974"/>
    <w:rsid w:val="00FA421E"/>
    <w:rsid w:val="00FB3508"/>
    <w:rsid w:val="00FD2D04"/>
    <w:rsid w:val="00FD4056"/>
    <w:rsid w:val="00FD4505"/>
    <w:rsid w:val="00FD501C"/>
    <w:rsid w:val="00FD61B9"/>
    <w:rsid w:val="00FD74F4"/>
    <w:rsid w:val="00FF0510"/>
    <w:rsid w:val="00FF0972"/>
    <w:rsid w:val="00FF25E9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0907"/>
  <w15:docId w15:val="{B59D0784-16E7-4616-8897-EDD90D53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216E7"/>
    <w:pPr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/>
      <w:jc w:val="both"/>
      <w:textAlignment w:val="baseline"/>
    </w:pPr>
    <w:rPr>
      <w:rFonts w:ascii="Arial" w:eastAsia="Times New Roman" w:hAnsi="Arial" w:cs="Arial"/>
      <w:i/>
      <w:iCs/>
      <w:sz w:val="20"/>
      <w:szCs w:val="20"/>
      <w:lang w:val="en-GB"/>
    </w:rPr>
  </w:style>
  <w:style w:type="character" w:customStyle="1" w:styleId="BodyText2Char">
    <w:name w:val="Body Text 2 Char"/>
    <w:link w:val="BodyText2"/>
    <w:rsid w:val="004216E7"/>
    <w:rPr>
      <w:rFonts w:ascii="Arial" w:eastAsia="Times New Roman" w:hAnsi="Arial" w:cs="Arial"/>
      <w:i/>
      <w:iCs/>
      <w:lang w:val="en-GB"/>
    </w:rPr>
  </w:style>
  <w:style w:type="character" w:styleId="Hyperlink">
    <w:name w:val="Hyperlink"/>
    <w:uiPriority w:val="99"/>
    <w:rsid w:val="004216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7655"/>
    <w:pPr>
      <w:spacing w:after="0" w:line="240" w:lineRule="auto"/>
    </w:pPr>
    <w:rPr>
      <w:rFonts w:eastAsia="Cambria" w:cs="Calibri"/>
    </w:rPr>
  </w:style>
  <w:style w:type="character" w:customStyle="1" w:styleId="PlainTextChar">
    <w:name w:val="Plain Text Char"/>
    <w:link w:val="PlainText"/>
    <w:uiPriority w:val="99"/>
    <w:semiHidden/>
    <w:rsid w:val="009D7655"/>
    <w:rPr>
      <w:rFonts w:eastAsia="Cambria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F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7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1C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A4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1C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829D52CA304D89792DFFE1091A9B" ma:contentTypeVersion="4" ma:contentTypeDescription="Create a new document." ma:contentTypeScope="" ma:versionID="b5a0f309a126ebbe802cabc3ed2e1fb2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4F60DD-2C6D-4EC7-81A0-6A5D52FB5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EB8D28-A362-4949-954A-B8BF1A435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4419758-8a30-462b-a703-e2b3e7f50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BC09E-C518-4F2C-9087-5526068EF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0A799-7201-4CCF-9D34-5EA7CCF10F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verbal Consent Form</vt:lpstr>
    </vt:vector>
  </TitlesOfParts>
  <Company>Aga Khan University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verbal Consent Form</dc:title>
  <dc:creator>laila.ladak</dc:creator>
  <cp:lastModifiedBy>Qamar Abbas</cp:lastModifiedBy>
  <cp:revision>9</cp:revision>
  <cp:lastPrinted>2019-05-24T09:28:00Z</cp:lastPrinted>
  <dcterms:created xsi:type="dcterms:W3CDTF">2021-10-05T10:15:00Z</dcterms:created>
  <dcterms:modified xsi:type="dcterms:W3CDTF">2021-10-11T08:03:00Z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0x010100677F829D52CA304D89792DFFE1091A9B</vt:lpwstr>
  </property>
</Properties>
</file>