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8EE2" w14:textId="77777777" w:rsidR="00C779A4" w:rsidRPr="00B45747" w:rsidRDefault="00C779A4" w:rsidP="00C779A4">
      <w:pPr>
        <w:rPr>
          <w:rFonts w:ascii="Jameel Noori Nastaleeq" w:hAnsi="Jameel Noori Nastaleeq" w:cs="Jameel Noori Nastaleeq"/>
          <w:b/>
          <w:bCs/>
        </w:rPr>
      </w:pPr>
    </w:p>
    <w:p w14:paraId="6E4932FE" w14:textId="3149741D" w:rsidR="00B90854" w:rsidRDefault="006F075C" w:rsidP="00297101">
      <w:pPr>
        <w:jc w:val="right"/>
        <w:rPr>
          <w:rFonts w:ascii="Jameel Noori Nastaleeq" w:hAnsi="Jameel Noori Nastaleeq" w:cs="Jameel Noori Nastaleeq"/>
          <w:b/>
          <w:bCs/>
          <w:rtl/>
        </w:rPr>
      </w:pPr>
      <w:r>
        <w:rPr>
          <w:rFonts w:ascii="Jameel Noori Nastaleeq" w:hAnsi="Jameel Noori Nastaleeq" w:cs="Jameel Noori Nastaleeq" w:hint="cs"/>
          <w:b/>
          <w:bCs/>
          <w:rtl/>
        </w:rPr>
        <w:t>چھوٹے بچو</w:t>
      </w:r>
      <w:r w:rsidR="00B90854" w:rsidRPr="00B45747">
        <w:rPr>
          <w:rFonts w:ascii="Jameel Noori Nastaleeq" w:hAnsi="Jameel Noori Nastaleeq" w:cs="Jameel Noori Nastaleeq"/>
          <w:b/>
          <w:bCs/>
          <w:rtl/>
        </w:rPr>
        <w:t xml:space="preserve">ں میں </w:t>
      </w:r>
      <w:r>
        <w:rPr>
          <w:rFonts w:ascii="Jameel Noori Nastaleeq" w:hAnsi="Jameel Noori Nastaleeq" w:cs="Jameel Noori Nastaleeq" w:hint="cs"/>
          <w:b/>
          <w:bCs/>
          <w:rtl/>
        </w:rPr>
        <w:t xml:space="preserve">سیپسز کے علا ج کے لیے </w:t>
      </w:r>
      <w:r w:rsidR="00B90854" w:rsidRPr="00B45747">
        <w:rPr>
          <w:rFonts w:ascii="Jameel Noori Nastaleeq" w:hAnsi="Jameel Noori Nastaleeq" w:cs="Jameel Noori Nastaleeq"/>
          <w:b/>
          <w:bCs/>
          <w:rtl/>
        </w:rPr>
        <w:t xml:space="preserve"> اسپتال میں داخلے </w:t>
      </w:r>
      <w:r>
        <w:rPr>
          <w:rFonts w:ascii="Jameel Noori Nastaleeq" w:hAnsi="Jameel Noori Nastaleeq" w:cs="Jameel Noori Nastaleeq" w:hint="cs"/>
          <w:b/>
          <w:bCs/>
          <w:rtl/>
        </w:rPr>
        <w:t xml:space="preserve">کے تصور </w:t>
      </w:r>
      <w:r w:rsidR="00B90854" w:rsidRPr="00B45747">
        <w:rPr>
          <w:rFonts w:ascii="Jameel Noori Nastaleeq" w:hAnsi="Jameel Noori Nastaleeq" w:cs="Jameel Noori Nastaleeq"/>
          <w:b/>
          <w:bCs/>
          <w:rtl/>
        </w:rPr>
        <w:t xml:space="preserve">پر نظرِ ثانی: قومی </w:t>
      </w:r>
      <w:r>
        <w:rPr>
          <w:rFonts w:ascii="Jameel Noori Nastaleeq" w:hAnsi="Jameel Noori Nastaleeq" w:cs="Jameel Noori Nastaleeq" w:hint="cs"/>
          <w:b/>
          <w:bCs/>
          <w:rtl/>
        </w:rPr>
        <w:t xml:space="preserve"> رہنما اصولوں </w:t>
      </w:r>
      <w:r w:rsidR="00B90854" w:rsidRPr="00B45747">
        <w:rPr>
          <w:rFonts w:ascii="Jameel Noori Nastaleeq" w:hAnsi="Jameel Noori Nastaleeq" w:cs="Jameel Noori Nastaleeq"/>
          <w:b/>
          <w:bCs/>
          <w:rtl/>
        </w:rPr>
        <w:t xml:space="preserve"> </w:t>
      </w:r>
      <w:r>
        <w:rPr>
          <w:rFonts w:ascii="Jameel Noori Nastaleeq" w:hAnsi="Jameel Noori Nastaleeq" w:cs="Jameel Noori Nastaleeq" w:hint="cs"/>
          <w:b/>
          <w:bCs/>
          <w:rtl/>
        </w:rPr>
        <w:t xml:space="preserve">میں تبدیلی کے لیے </w:t>
      </w:r>
      <w:r w:rsidRPr="00B45747">
        <w:rPr>
          <w:rFonts w:ascii="Jameel Noori Nastaleeq" w:hAnsi="Jameel Noori Nastaleeq" w:cs="Jameel Noori Nastaleeq"/>
          <w:b/>
          <w:bCs/>
          <w:rtl/>
        </w:rPr>
        <w:t xml:space="preserve">پاکستان سے حاصل شواہد </w:t>
      </w:r>
    </w:p>
    <w:p w14:paraId="181D242C" w14:textId="2B664AC9" w:rsidR="00D931B7" w:rsidRDefault="00D931B7" w:rsidP="00297101">
      <w:pPr>
        <w:jc w:val="right"/>
        <w:rPr>
          <w:rFonts w:ascii="Jameel Noori Nastaleeq" w:hAnsi="Jameel Noori Nastaleeq" w:cs="Jameel Noori Nastaleeq"/>
          <w:b/>
          <w:bCs/>
          <w:rtl/>
        </w:rPr>
      </w:pPr>
      <w:r>
        <w:rPr>
          <w:rFonts w:ascii="Jameel Noori Nastaleeq" w:hAnsi="Jameel Noori Nastaleeq" w:cs="Jameel Noori Nastaleeq" w:hint="cs"/>
          <w:b/>
          <w:bCs/>
          <w:rtl/>
        </w:rPr>
        <w:t>زیرانتظام:</w:t>
      </w:r>
    </w:p>
    <w:p w14:paraId="25C03BCC" w14:textId="7D19CD2C" w:rsidR="00D931B7" w:rsidRDefault="00D931B7" w:rsidP="00297101">
      <w:pPr>
        <w:jc w:val="right"/>
        <w:rPr>
          <w:rFonts w:ascii="Jameel Noori Nastaleeq" w:hAnsi="Jameel Noori Nastaleeq" w:cs="Jameel Noori Nastaleeq"/>
          <w:b/>
          <w:bCs/>
          <w:rtl/>
        </w:rPr>
      </w:pPr>
      <w:r>
        <w:rPr>
          <w:rFonts w:ascii="Jameel Noori Nastaleeq" w:hAnsi="Jameel Noori Nastaleeq" w:cs="Jameel Noori Nastaleeq" w:hint="cs"/>
          <w:b/>
          <w:bCs/>
          <w:rtl/>
        </w:rPr>
        <w:t>ڈیپارٹمنٹ آف پیڈیاٹرکس اینڈ چائلد ہیلتھ</w:t>
      </w:r>
    </w:p>
    <w:p w14:paraId="146B3898" w14:textId="2043C9BD" w:rsidR="00D931B7" w:rsidRDefault="00D931B7" w:rsidP="00297101">
      <w:pPr>
        <w:jc w:val="right"/>
        <w:rPr>
          <w:rFonts w:ascii="Jameel Noori Nastaleeq" w:hAnsi="Jameel Noori Nastaleeq" w:cs="Jameel Noori Nastaleeq"/>
          <w:b/>
          <w:bCs/>
          <w:rtl/>
        </w:rPr>
      </w:pPr>
      <w:r>
        <w:rPr>
          <w:rFonts w:ascii="Jameel Noori Nastaleeq" w:hAnsi="Jameel Noori Nastaleeq" w:cs="Jameel Noori Nastaleeq" w:hint="cs"/>
          <w:b/>
          <w:bCs/>
          <w:rtl/>
        </w:rPr>
        <w:t>آغا خان یونیورسٹی</w:t>
      </w:r>
    </w:p>
    <w:p w14:paraId="6B4F4349" w14:textId="41140200" w:rsidR="00D931B7" w:rsidRDefault="00D931B7" w:rsidP="00297101">
      <w:pPr>
        <w:jc w:val="right"/>
        <w:rPr>
          <w:rFonts w:ascii="Jameel Noori Nastaleeq" w:hAnsi="Jameel Noori Nastaleeq" w:cs="Jameel Noori Nastaleeq"/>
          <w:b/>
          <w:bCs/>
          <w:rtl/>
        </w:rPr>
      </w:pPr>
      <w:r>
        <w:rPr>
          <w:rFonts w:ascii="Jameel Noori Nastaleeq" w:hAnsi="Jameel Noori Nastaleeq" w:cs="Jameel Noori Nastaleeq" w:hint="cs"/>
          <w:b/>
          <w:bCs/>
          <w:rtl/>
        </w:rPr>
        <w:t>پی ایس بی آئی  کی آگاہی سے متعلق سیمینار</w:t>
      </w:r>
    </w:p>
    <w:p w14:paraId="740AAC00" w14:textId="1C6AEEB6" w:rsidR="00D931B7" w:rsidRPr="00D931B7" w:rsidRDefault="00D931B7" w:rsidP="00297101">
      <w:pPr>
        <w:jc w:val="right"/>
        <w:rPr>
          <w:rFonts w:ascii="Jameel Noori Nastaleeq" w:hAnsi="Jameel Noori Nastaleeq" w:cs="Times New Roman"/>
          <w:b/>
          <w:bCs/>
          <w:rtl/>
        </w:rPr>
      </w:pPr>
      <w:r>
        <w:rPr>
          <w:rFonts w:ascii="Jameel Noori Nastaleeq" w:hAnsi="Jameel Noori Nastaleeq" w:cs="Jameel Noori Nastaleeq" w:hint="cs"/>
          <w:b/>
          <w:bCs/>
          <w:rtl/>
        </w:rPr>
        <w:t>شدید بیکٹیریل انفیکشن سے متاثرہ چھوٹے بچوں میں علاج کے مقام اور اینٹی بائیوٹک  کے مؤثر طریقوں کو بہتر بنانا</w:t>
      </w:r>
    </w:p>
    <w:p w14:paraId="367D9ED4" w14:textId="76195CE3" w:rsidR="00B36F1B" w:rsidRDefault="00654B63" w:rsidP="006F075C">
      <w:pPr>
        <w:jc w:val="right"/>
        <w:rPr>
          <w:rFonts w:ascii="Jameel Noori Nastaleeq" w:hAnsi="Jameel Noori Nastaleeq" w:cs="Jameel Noori Nastaleeq"/>
          <w:b/>
          <w:bCs/>
          <w:rtl/>
        </w:rPr>
      </w:pPr>
      <w:r>
        <w:rPr>
          <w:rFonts w:ascii="Jameel Noori Nastaleeq" w:hAnsi="Jameel Noori Nastaleeq" w:cs="Jameel Noori Nastaleeq" w:hint="cs"/>
          <w:b/>
          <w:bCs/>
          <w:rtl/>
        </w:rPr>
        <w:t xml:space="preserve">                             </w:t>
      </w:r>
      <w:r w:rsidR="00E916B8">
        <w:rPr>
          <w:rFonts w:ascii="Jameel Noori Nastaleeq" w:hAnsi="Jameel Noori Nastaleeq" w:cs="Jameel Noori Nastaleeq" w:hint="cs"/>
          <w:b/>
          <w:bCs/>
          <w:rtl/>
        </w:rPr>
        <w:t>مقاصد:</w:t>
      </w:r>
    </w:p>
    <w:p w14:paraId="1871805A" w14:textId="7106E844" w:rsidR="00931A8A" w:rsidRDefault="00931A8A" w:rsidP="00E916B8">
      <w:pPr>
        <w:jc w:val="right"/>
        <w:rPr>
          <w:rFonts w:ascii="Jameel Noori Nastaleeq" w:hAnsi="Jameel Noori Nastaleeq" w:cs="Jameel Noori Nastaleeq"/>
          <w:b/>
          <w:bCs/>
        </w:rPr>
      </w:pPr>
      <w:r>
        <w:rPr>
          <w:rFonts w:ascii="Jameel Noori Nastaleeq" w:hAnsi="Jameel Noori Nastaleeq" w:cs="Jameel Noori Nastaleeq" w:hint="cs"/>
          <w:b/>
          <w:bCs/>
          <w:rtl/>
        </w:rPr>
        <w:t>پی  ایس بی آئی   ٹرائل 1 اور 2 کے نتائج پیش کرنا،  جن میں چھوٹے بچوں (0 سے 59 دن کی عمر)  میں  ممکنہ  سنگین بیکٹیریل انفیکشن کا سادہ اور آسان طریقے سے   علاج</w:t>
      </w:r>
      <w:r>
        <w:rPr>
          <w:rFonts w:ascii="Jameel Noori Nastaleeq" w:hAnsi="Jameel Noori Nastaleeq" w:cs="Jameel Noori Nastaleeq"/>
          <w:b/>
          <w:bCs/>
        </w:rPr>
        <w:t xml:space="preserve"> </w:t>
      </w:r>
      <w:r>
        <w:rPr>
          <w:rFonts w:ascii="Jameel Noori Nastaleeq" w:hAnsi="Jameel Noori Nastaleeq" w:cs="Jameel Noori Nastaleeq" w:hint="cs"/>
          <w:b/>
          <w:bCs/>
          <w:rtl/>
        </w:rPr>
        <w:t xml:space="preserve"> </w:t>
      </w:r>
    </w:p>
    <w:p w14:paraId="3461D17A" w14:textId="6845EDDB" w:rsidR="00931A8A" w:rsidRDefault="00E12F0B" w:rsidP="00E916B8">
      <w:pPr>
        <w:jc w:val="right"/>
        <w:rPr>
          <w:rFonts w:ascii="Jameel Noori Nastaleeq" w:hAnsi="Jameel Noori Nastaleeq" w:cs="Jameel Noori Nastaleeq"/>
          <w:b/>
          <w:bCs/>
          <w:rtl/>
        </w:rPr>
      </w:pPr>
      <w:r>
        <w:rPr>
          <w:rFonts w:ascii="Jameel Noori Nastaleeq" w:hAnsi="Jameel Noori Nastaleeq" w:cs="Jameel Noori Nastaleeq" w:hint="cs"/>
          <w:b/>
          <w:bCs/>
          <w:rtl/>
        </w:rPr>
        <w:t>آسان علاج کے ان طریقوں کو ملکی اور علاقائی سطح  پر چھوٹے بچو ں   میں انفیکشن کے طریقہ علاج  سے متعلق ہدایات میں شامل کرنے کے طبی، عملی اور پالیسی اثرات پر گفتگو کرنا</w:t>
      </w:r>
    </w:p>
    <w:p w14:paraId="5993EAF2" w14:textId="7A48DF30" w:rsidR="00E916B8" w:rsidRPr="00654B63" w:rsidRDefault="00BA3A47" w:rsidP="00E916B8">
      <w:pPr>
        <w:jc w:val="right"/>
        <w:rPr>
          <w:rFonts w:ascii="Jameel Noori Nastaleeq" w:hAnsi="Jameel Noori Nastaleeq" w:cs="Jameel Noori Nastaleeq"/>
          <w:b/>
          <w:bCs/>
          <w:rtl/>
        </w:rPr>
      </w:pPr>
      <w:r>
        <w:rPr>
          <w:rFonts w:ascii="Jameel Noori Nastaleeq" w:hAnsi="Jameel Noori Nastaleeq" w:cs="Jameel Noori Nastaleeq" w:hint="cs"/>
          <w:b/>
          <w:bCs/>
          <w:rtl/>
        </w:rPr>
        <w:t>تفصیلات:</w:t>
      </w:r>
    </w:p>
    <w:p w14:paraId="6B77D045" w14:textId="4642FCCB" w:rsidR="00CD6B8B" w:rsidRPr="00B45747" w:rsidRDefault="00B36F1B" w:rsidP="00C25055">
      <w:pPr>
        <w:jc w:val="right"/>
        <w:rPr>
          <w:rFonts w:ascii="Jameel Noori Nastaleeq" w:hAnsi="Jameel Noori Nastaleeq" w:cs="Jameel Noori Nastaleeq"/>
          <w:rtl/>
          <w:lang w:bidi="ur-PK"/>
        </w:rPr>
      </w:pPr>
      <w:r w:rsidRPr="00B45747">
        <w:rPr>
          <w:rFonts w:ascii="Jameel Noori Nastaleeq" w:hAnsi="Jameel Noori Nastaleeq" w:cs="Jameel Noori Nastaleeq"/>
          <w:rtl/>
        </w:rPr>
        <w:t xml:space="preserve">پاکستان میں </w:t>
      </w:r>
      <w:r w:rsidR="006F075C">
        <w:rPr>
          <w:rFonts w:ascii="Jameel Noori Nastaleeq" w:hAnsi="Jameel Noori Nastaleeq" w:cs="Jameel Noori Nastaleeq" w:hint="cs"/>
          <w:rtl/>
        </w:rPr>
        <w:t xml:space="preserve">چھوٹے </w:t>
      </w:r>
      <w:r w:rsidRPr="00B45747">
        <w:rPr>
          <w:rFonts w:ascii="Jameel Noori Nastaleeq" w:hAnsi="Jameel Noori Nastaleeq" w:cs="Jameel Noori Nastaleeq"/>
          <w:rtl/>
        </w:rPr>
        <w:t>بچوں کی اموات کی بڑی وجہ انفیکشن ہیں جن سے بچا جاسکتا ہے۔ اگرچہ عالمی ادارہ صحت کی رہنما ہدایات کے مطابق سنگین بیکٹیریل انفیکشن کے تمام ممکنہ کیسز کے لیے اسپتال میں داخلے کے بعد بذریعہ انجکشن اینٹی بائیوٹک علاج تجویز کیا گیا ہے،</w:t>
      </w:r>
      <w:r w:rsidR="00654B63">
        <w:rPr>
          <w:rFonts w:ascii="Jameel Noori Nastaleeq" w:hAnsi="Jameel Noori Nastaleeq" w:cs="Jameel Noori Nastaleeq" w:hint="cs"/>
          <w:rtl/>
        </w:rPr>
        <w:t xml:space="preserve">تاہم </w:t>
      </w:r>
      <w:r w:rsidRPr="00B45747">
        <w:rPr>
          <w:rFonts w:ascii="Jameel Noori Nastaleeq" w:hAnsi="Jameel Noori Nastaleeq" w:cs="Jameel Noori Nastaleeq"/>
          <w:rtl/>
        </w:rPr>
        <w:t>اسپتالوں تک رسائی محدود ہے۔ خصوصاً کم آمدنی وال</w:t>
      </w:r>
      <w:r w:rsidR="00CD6B8B" w:rsidRPr="00B45747">
        <w:rPr>
          <w:rFonts w:ascii="Jameel Noori Nastaleeq" w:hAnsi="Jameel Noori Nastaleeq" w:cs="Jameel Noori Nastaleeq"/>
          <w:rtl/>
        </w:rPr>
        <w:t>ے</w:t>
      </w:r>
      <w:r w:rsidRPr="00B45747">
        <w:rPr>
          <w:rFonts w:ascii="Jameel Noori Nastaleeq" w:hAnsi="Jameel Noori Nastaleeq" w:cs="Jameel Noori Nastaleeq"/>
          <w:rtl/>
        </w:rPr>
        <w:t xml:space="preserve">، دیہی/پسماندہ علاقوں سے تعلق رکھنے والے </w:t>
      </w:r>
      <w:r w:rsidR="00CD6B8B" w:rsidRPr="00B45747">
        <w:rPr>
          <w:rFonts w:ascii="Jameel Noori Nastaleeq" w:hAnsi="Jameel Noori Nastaleeq" w:cs="Jameel Noori Nastaleeq"/>
          <w:rtl/>
        </w:rPr>
        <w:t>اسپتالوں تک نہیں پہنچ پاتے۔ اسپتالوں میں داخل کروانے کے اپنے خطرات بھی ہیں، جیسے کہ نوسوکومل انفیکشن لگ جانا، خاص طور پرسرکاری شعبے میں جہاں رش  بہت زیادہ اورسہولتیں کم ہیں۔</w:t>
      </w:r>
    </w:p>
    <w:p w14:paraId="00F0ADF6" w14:textId="196D221A" w:rsidR="002F7C1B" w:rsidRPr="00B45747" w:rsidRDefault="002F7C1B" w:rsidP="009C721B">
      <w:pPr>
        <w:jc w:val="right"/>
        <w:rPr>
          <w:rFonts w:ascii="Jameel Noori Nastaleeq" w:hAnsi="Jameel Noori Nastaleeq" w:cs="Jameel Noori Nastaleeq"/>
          <w:rtl/>
        </w:rPr>
      </w:pPr>
      <w:r w:rsidRPr="00B45747">
        <w:rPr>
          <w:rFonts w:ascii="Jameel Noori Nastaleeq" w:hAnsi="Jameel Noori Nastaleeq" w:cs="Jameel Noori Nastaleeq"/>
          <w:rtl/>
        </w:rPr>
        <w:t>عالمی ادارہ صحت ک</w:t>
      </w:r>
      <w:r w:rsidR="009C721B" w:rsidRPr="00B45747">
        <w:rPr>
          <w:rFonts w:ascii="Jameel Noori Nastaleeq" w:hAnsi="Jameel Noori Nastaleeq" w:cs="Jameel Noori Nastaleeq"/>
          <w:rtl/>
        </w:rPr>
        <w:t xml:space="preserve">ے تعاون سے </w:t>
      </w:r>
      <w:r w:rsidRPr="00B45747">
        <w:rPr>
          <w:rFonts w:ascii="Jameel Noori Nastaleeq" w:hAnsi="Jameel Noori Nastaleeq" w:cs="Jameel Noori Nastaleeq"/>
          <w:rtl/>
        </w:rPr>
        <w:t>افریقہ اورایشیا میں دو بڑے تحقیقی مطالعے</w:t>
      </w:r>
      <w:r w:rsidR="009C721B" w:rsidRPr="00B45747">
        <w:rPr>
          <w:rFonts w:ascii="Jameel Noori Nastaleeq" w:hAnsi="Jameel Noori Nastaleeq" w:cs="Jameel Noori Nastaleeq"/>
          <w:rtl/>
        </w:rPr>
        <w:t xml:space="preserve"> (آرسی ٹیز)</w:t>
      </w:r>
      <w:r w:rsidRPr="00B45747">
        <w:rPr>
          <w:rFonts w:ascii="Jameel Noori Nastaleeq" w:hAnsi="Jameel Noori Nastaleeq" w:cs="Jameel Noori Nastaleeq"/>
          <w:rtl/>
        </w:rPr>
        <w:t xml:space="preserve"> کیے گئے جن میں یہ جانچنے کی کوشش کی گئی کہ </w:t>
      </w:r>
      <w:r w:rsidR="006F075C">
        <w:rPr>
          <w:rFonts w:ascii="Jameel Noori Nastaleeq" w:hAnsi="Jameel Noori Nastaleeq" w:cs="Jameel Noori Nastaleeq" w:hint="cs"/>
          <w:rtl/>
        </w:rPr>
        <w:t xml:space="preserve">چھوٹے </w:t>
      </w:r>
      <w:r w:rsidRPr="00B45747">
        <w:rPr>
          <w:rFonts w:ascii="Jameel Noori Nastaleeq" w:hAnsi="Jameel Noori Nastaleeq" w:cs="Jameel Noori Nastaleeq"/>
          <w:rtl/>
        </w:rPr>
        <w:t>بچوں میں مخصوص علامات کی صورت میں گھر یا قریبی مراکز میں</w:t>
      </w:r>
      <w:r w:rsidR="000C741B" w:rsidRPr="00B45747">
        <w:rPr>
          <w:rFonts w:ascii="Jameel Noori Nastaleeq" w:hAnsi="Jameel Noori Nastaleeq" w:cs="Jameel Noori Nastaleeq"/>
          <w:rtl/>
        </w:rPr>
        <w:t xml:space="preserve"> ہی دوا دے کر</w:t>
      </w:r>
      <w:r w:rsidRPr="00B45747">
        <w:rPr>
          <w:rFonts w:ascii="Jameel Noori Nastaleeq" w:hAnsi="Jameel Noori Nastaleeq" w:cs="Jameel Noori Nastaleeq"/>
          <w:rtl/>
        </w:rPr>
        <w:t xml:space="preserve"> علاج کرنا کتنا محفوظ اورمؤثر ہے۔</w:t>
      </w:r>
      <w:r w:rsidR="009C721B" w:rsidRPr="00B45747">
        <w:rPr>
          <w:rFonts w:ascii="Jameel Noori Nastaleeq" w:hAnsi="Jameel Noori Nastaleeq" w:cs="Jameel Noori Nastaleeq"/>
          <w:rtl/>
        </w:rPr>
        <w:t>علامات درج ذیل ہیں۔</w:t>
      </w:r>
    </w:p>
    <w:p w14:paraId="5F7D4CB5" w14:textId="0DAF4790" w:rsidR="00344002" w:rsidRPr="00C25055" w:rsidRDefault="00525F92" w:rsidP="00C25055">
      <w:pPr>
        <w:pStyle w:val="ListParagraph"/>
        <w:ind w:left="810"/>
        <w:jc w:val="right"/>
        <w:rPr>
          <w:rFonts w:ascii="Jameel Noori Nastaleeq" w:hAnsi="Jameel Noori Nastaleeq" w:cs="Jameel Noori Nastaleeq"/>
          <w:rtl/>
        </w:rPr>
      </w:pPr>
      <w:r w:rsidRPr="00B45747">
        <w:rPr>
          <w:rFonts w:ascii="Jameel Noori Nastaleeq" w:hAnsi="Jameel Noori Nastaleeq" w:cs="Jameel Noori Nastaleeq"/>
          <w:rtl/>
        </w:rPr>
        <w:t>1۔ کم خ</w:t>
      </w:r>
      <w:r w:rsidR="00FF1356" w:rsidRPr="00B45747">
        <w:rPr>
          <w:rFonts w:ascii="Jameel Noori Nastaleeq" w:hAnsi="Jameel Noori Nastaleeq" w:cs="Jameel Noori Nastaleeq"/>
          <w:rtl/>
        </w:rPr>
        <w:t>طرے والی واحد علامت (مثلاً بخار، 7 دن سے کم عمر</w:t>
      </w:r>
      <w:r w:rsidRPr="00B45747">
        <w:rPr>
          <w:rFonts w:ascii="Jameel Noori Nastaleeq" w:hAnsi="Jameel Noori Nastaleeq" w:cs="Jameel Noori Nastaleeq"/>
          <w:rtl/>
        </w:rPr>
        <w:t>کے بچوں</w:t>
      </w:r>
      <w:r w:rsidR="00FF1356" w:rsidRPr="00B45747">
        <w:rPr>
          <w:rFonts w:ascii="Jameel Noori Nastaleeq" w:hAnsi="Jameel Noori Nastaleeq" w:cs="Jameel Noori Nastaleeq"/>
          <w:rtl/>
        </w:rPr>
        <w:t xml:space="preserve"> میں تیز سانس لینا، یا </w:t>
      </w:r>
      <w:r w:rsidRPr="00B45747">
        <w:rPr>
          <w:rFonts w:ascii="Jameel Noori Nastaleeq" w:hAnsi="Jameel Noori Nastaleeq" w:cs="Jameel Noori Nastaleeq"/>
          <w:rtl/>
        </w:rPr>
        <w:t>پسلی تیز چلنا</w:t>
      </w:r>
      <w:r w:rsidR="00344002" w:rsidRPr="00B45747">
        <w:rPr>
          <w:rFonts w:ascii="Jameel Noori Nastaleeq" w:hAnsi="Jameel Noori Nastaleeq" w:cs="Jameel Noori Nastaleeq"/>
          <w:rtl/>
        </w:rPr>
        <w:t xml:space="preserve"> (آر سی ٹی 1)</w:t>
      </w:r>
    </w:p>
    <w:p w14:paraId="525669E2" w14:textId="2E0A5F22" w:rsidR="00B43FAE" w:rsidRPr="00C25055" w:rsidRDefault="00344002" w:rsidP="00C25055">
      <w:pPr>
        <w:pStyle w:val="ListParagraph"/>
        <w:ind w:left="810"/>
        <w:jc w:val="right"/>
        <w:rPr>
          <w:rFonts w:ascii="Jameel Noori Nastaleeq" w:hAnsi="Jameel Noori Nastaleeq" w:cs="Jameel Noori Nastaleeq"/>
        </w:rPr>
      </w:pPr>
      <w:r w:rsidRPr="00B45747">
        <w:rPr>
          <w:rFonts w:ascii="Jameel Noori Nastaleeq" w:hAnsi="Jameel Noori Nastaleeq" w:cs="Jameel Noori Nastaleeq"/>
          <w:rtl/>
        </w:rPr>
        <w:t>2۔ وہ بچے جن میں درمیانی نوعیت کی ایک یا کئی ہلکی علامات پائی گئیں۔ (آرسی ٹی 2)</w:t>
      </w:r>
    </w:p>
    <w:p w14:paraId="3B3FF8B9" w14:textId="51FB47BB" w:rsidR="00297101" w:rsidRPr="00B45747" w:rsidRDefault="00B43FAE" w:rsidP="00286347">
      <w:pPr>
        <w:jc w:val="right"/>
        <w:rPr>
          <w:rFonts w:ascii="Jameel Noori Nastaleeq" w:hAnsi="Jameel Noori Nastaleeq" w:cs="Jameel Noori Nastaleeq"/>
        </w:rPr>
      </w:pPr>
      <w:r w:rsidRPr="00B45747">
        <w:rPr>
          <w:rFonts w:ascii="Jameel Noori Nastaleeq" w:hAnsi="Jameel Noori Nastaleeq" w:cs="Jameel Noori Nastaleeq"/>
          <w:rtl/>
        </w:rPr>
        <w:t>نوٹ: بہت زیادہ بیمار بچ</w:t>
      </w:r>
      <w:r w:rsidR="00113CC8" w:rsidRPr="00B45747">
        <w:rPr>
          <w:rFonts w:ascii="Jameel Noori Nastaleeq" w:hAnsi="Jameel Noori Nastaleeq" w:cs="Jameel Noori Nastaleeq"/>
          <w:rtl/>
        </w:rPr>
        <w:t>ے</w:t>
      </w:r>
      <w:r w:rsidRPr="00B45747">
        <w:rPr>
          <w:rFonts w:ascii="Jameel Noori Nastaleeq" w:hAnsi="Jameel Noori Nastaleeq" w:cs="Jameel Noori Nastaleeq"/>
          <w:rtl/>
        </w:rPr>
        <w:t xml:space="preserve"> ان مطالعوں میں شامل </w:t>
      </w:r>
      <w:r w:rsidR="00113CC8" w:rsidRPr="00B45747">
        <w:rPr>
          <w:rFonts w:ascii="Jameel Noori Nastaleeq" w:hAnsi="Jameel Noori Nastaleeq" w:cs="Jameel Noori Nastaleeq"/>
          <w:rtl/>
        </w:rPr>
        <w:t xml:space="preserve">کیے جانے کے اہل نہیں تھے، </w:t>
      </w:r>
      <w:r w:rsidRPr="00B45747">
        <w:rPr>
          <w:rFonts w:ascii="Jameel Noori Nastaleeq" w:hAnsi="Jameel Noori Nastaleeq" w:cs="Jameel Noori Nastaleeq"/>
          <w:rtl/>
        </w:rPr>
        <w:t xml:space="preserve">لہٰذا ان نتائج کا اطلاق شدید بیمار بچوں پرنہیں ہوتا۔ </w:t>
      </w:r>
    </w:p>
    <w:p w14:paraId="52F55999" w14:textId="0CFEE9ED" w:rsidR="00B45747" w:rsidRPr="00B45747" w:rsidRDefault="00113CC8" w:rsidP="00C25055">
      <w:pPr>
        <w:jc w:val="right"/>
        <w:rPr>
          <w:rFonts w:ascii="Jameel Noori Nastaleeq" w:hAnsi="Jameel Noori Nastaleeq" w:cs="Jameel Noori Nastaleeq"/>
          <w:rtl/>
        </w:rPr>
      </w:pPr>
      <w:r w:rsidRPr="00B45747">
        <w:rPr>
          <w:rFonts w:ascii="Jameel Noori Nastaleeq" w:hAnsi="Jameel Noori Nastaleeq" w:cs="Jameel Noori Nastaleeq"/>
          <w:rtl/>
        </w:rPr>
        <w:t>ان دونوں مطالعوں میں 12 ہزار سے زائد بچوں کو شامل کیا گیا،</w:t>
      </w:r>
      <w:r w:rsidR="00286347" w:rsidRPr="00B45747">
        <w:rPr>
          <w:rFonts w:ascii="Jameel Noori Nastaleeq" w:hAnsi="Jameel Noori Nastaleeq" w:cs="Jameel Noori Nastaleeq"/>
          <w:rtl/>
        </w:rPr>
        <w:t xml:space="preserve">جوپی ایس بی آئی منیجمنٹ رہنما اصولوں </w:t>
      </w:r>
      <w:r w:rsidR="002E60AE" w:rsidRPr="00B45747">
        <w:rPr>
          <w:rFonts w:ascii="Jameel Noori Nastaleeq" w:hAnsi="Jameel Noori Nastaleeq" w:cs="Jameel Noori Nastaleeq"/>
          <w:rtl/>
        </w:rPr>
        <w:t xml:space="preserve">میں </w:t>
      </w:r>
      <w:r w:rsidR="00286347" w:rsidRPr="00B45747">
        <w:rPr>
          <w:rFonts w:ascii="Jameel Noori Nastaleeq" w:hAnsi="Jameel Noori Nastaleeq" w:cs="Jameel Noori Nastaleeq"/>
          <w:rtl/>
        </w:rPr>
        <w:t xml:space="preserve">نظرثانی کے لیے مضبوط عملی ثبوت پیش کرتے ہیں کہ </w:t>
      </w:r>
      <w:r w:rsidRPr="00B45747">
        <w:rPr>
          <w:rFonts w:ascii="Jameel Noori Nastaleeq" w:hAnsi="Jameel Noori Nastaleeq" w:cs="Jameel Noori Nastaleeq"/>
          <w:rtl/>
        </w:rPr>
        <w:t>گھر یا قریبی مرکز میں دیا جانے والا علاج بھی محفوظ اور مؤثر ہو سکتا ہے۔</w:t>
      </w:r>
    </w:p>
    <w:p w14:paraId="72793548" w14:textId="41447C37" w:rsidR="002E60AE" w:rsidRPr="00B45747" w:rsidRDefault="002E60AE" w:rsidP="002E60AE">
      <w:pPr>
        <w:jc w:val="right"/>
        <w:rPr>
          <w:rFonts w:ascii="Jameel Noori Nastaleeq" w:hAnsi="Jameel Noori Nastaleeq" w:cs="Jameel Noori Nastaleeq"/>
          <w:b/>
          <w:bCs/>
          <w:rtl/>
          <w:lang w:bidi="ur-PK"/>
        </w:rPr>
      </w:pPr>
      <w:r w:rsidRPr="00B45747">
        <w:rPr>
          <w:rFonts w:ascii="Jameel Noori Nastaleeq" w:hAnsi="Jameel Noori Nastaleeq" w:cs="Jameel Noori Nastaleeq"/>
          <w:b/>
          <w:bCs/>
          <w:rtl/>
        </w:rPr>
        <w:lastRenderedPageBreak/>
        <w:t>پاکستان کی شمولیت</w:t>
      </w:r>
      <w:r w:rsidR="00163248" w:rsidRPr="00B45747">
        <w:rPr>
          <w:rFonts w:ascii="Jameel Noori Nastaleeq" w:hAnsi="Jameel Noori Nastaleeq" w:cs="Jameel Noori Nastaleeq"/>
          <w:b/>
          <w:bCs/>
          <w:rtl/>
          <w:lang w:bidi="ur-PK"/>
        </w:rPr>
        <w:t>:</w:t>
      </w:r>
    </w:p>
    <w:p w14:paraId="6A790C35" w14:textId="277DC31A" w:rsidR="005E6298" w:rsidRPr="00B45747" w:rsidRDefault="002E60AE" w:rsidP="00B45747">
      <w:pPr>
        <w:jc w:val="right"/>
        <w:rPr>
          <w:rFonts w:ascii="Jameel Noori Nastaleeq" w:hAnsi="Jameel Noori Nastaleeq" w:cs="Jameel Noori Nastaleeq"/>
        </w:rPr>
      </w:pPr>
      <w:r w:rsidRPr="00B45747">
        <w:rPr>
          <w:rFonts w:ascii="Jameel Noori Nastaleeq" w:hAnsi="Jameel Noori Nastaleeq" w:cs="Jameel Noori Nastaleeq"/>
          <w:rtl/>
        </w:rPr>
        <w:t xml:space="preserve">پاکستان ان تحقیقی مطالعوں کا ایک اہم شراکت دار تھا۔ </w:t>
      </w:r>
      <w:r w:rsidR="003E4E5D" w:rsidRPr="00B45747">
        <w:rPr>
          <w:rFonts w:ascii="Jameel Noori Nastaleeq" w:hAnsi="Jameel Noori Nastaleeq" w:cs="Jameel Noori Nastaleeq"/>
          <w:rtl/>
        </w:rPr>
        <w:t xml:space="preserve">یہ مطالعے </w:t>
      </w:r>
      <w:r w:rsidRPr="00B45747">
        <w:rPr>
          <w:rFonts w:ascii="Jameel Noori Nastaleeq" w:hAnsi="Jameel Noori Nastaleeq" w:cs="Jameel Noori Nastaleeq"/>
          <w:rtl/>
        </w:rPr>
        <w:t xml:space="preserve">کراچی </w:t>
      </w:r>
      <w:r w:rsidR="003E4E5D" w:rsidRPr="00B45747">
        <w:rPr>
          <w:rFonts w:ascii="Jameel Noori Nastaleeq" w:hAnsi="Jameel Noori Nastaleeq" w:cs="Jameel Noori Nastaleeq"/>
          <w:rtl/>
        </w:rPr>
        <w:t>کے4 ا</w:t>
      </w:r>
      <w:r w:rsidRPr="00B45747">
        <w:rPr>
          <w:rFonts w:ascii="Jameel Noori Nastaleeq" w:hAnsi="Jameel Noori Nastaleeq" w:cs="Jameel Noori Nastaleeq"/>
          <w:rtl/>
        </w:rPr>
        <w:t>سپتالوں میں کیے گئے</w:t>
      </w:r>
      <w:r w:rsidR="003E4E5D" w:rsidRPr="00B45747">
        <w:rPr>
          <w:rFonts w:ascii="Jameel Noori Nastaleeq" w:hAnsi="Jameel Noori Nastaleeq" w:cs="Jameel Noori Nastaleeq"/>
          <w:rtl/>
        </w:rPr>
        <w:t xml:space="preserve"> جن میں سندھ گورنمنٹ چلڈرن ہسپتال، نینشنل انسٹیٹیوٹ آف چائلڈ ہیلتھ، آغا خان ہسپتال فارویمن اینڈ چلڈرن کھارادر، اورسندھ انسٹیٹیوٹ آف چائلڈ ہیلتھ اینڈ نیونیٹولوجی شامل ہیں۔</w:t>
      </w:r>
      <w:r w:rsidR="005F729D" w:rsidRPr="00B45747">
        <w:rPr>
          <w:rFonts w:ascii="Jameel Noori Nastaleeq" w:hAnsi="Jameel Noori Nastaleeq" w:cs="Jameel Noori Nastaleeq"/>
          <w:rtl/>
        </w:rPr>
        <w:t xml:space="preserve"> پاکستان سے 2 ہزار سے زائد نوزائیدہ بچوں کو شامل کیا گیا جو عالمی سطح پر 12ہزار سے زائد نمونوں میں ایک اہم شراکت تھی۔</w:t>
      </w:r>
    </w:p>
    <w:p w14:paraId="4B2A6B05" w14:textId="50C51852" w:rsidR="003E4E5D" w:rsidRPr="00B45747" w:rsidRDefault="005E6298" w:rsidP="002E60AE">
      <w:pPr>
        <w:jc w:val="right"/>
        <w:rPr>
          <w:rFonts w:ascii="Jameel Noori Nastaleeq" w:hAnsi="Jameel Noori Nastaleeq" w:cs="Jameel Noori Nastaleeq"/>
          <w:b/>
          <w:bCs/>
          <w:rtl/>
        </w:rPr>
      </w:pPr>
      <w:r w:rsidRPr="00B45747">
        <w:rPr>
          <w:rFonts w:ascii="Jameel Noori Nastaleeq" w:hAnsi="Jameel Noori Nastaleeq" w:cs="Jameel Noori Nastaleeq"/>
          <w:b/>
          <w:bCs/>
          <w:rtl/>
        </w:rPr>
        <w:t xml:space="preserve">مطالعے کی تفصیلات: </w:t>
      </w:r>
    </w:p>
    <w:p w14:paraId="22110281" w14:textId="77777777" w:rsidR="001F6538" w:rsidRPr="00B45747" w:rsidRDefault="001F6538" w:rsidP="001F6538">
      <w:pPr>
        <w:jc w:val="right"/>
        <w:rPr>
          <w:rFonts w:ascii="Jameel Noori Nastaleeq" w:hAnsi="Jameel Noori Nastaleeq" w:cs="Jameel Noori Nastaleeq"/>
          <w:rtl/>
        </w:rPr>
      </w:pPr>
      <w:r w:rsidRPr="00B45747">
        <w:rPr>
          <w:rFonts w:ascii="Jameel Noori Nastaleeq" w:hAnsi="Jameel Noori Nastaleeq" w:cs="Jameel Noori Nastaleeq"/>
          <w:rtl/>
        </w:rPr>
        <w:t>1۔ آر سی ٹی 1 - کم خطرے والی علامات والے بچوں کا براہ راست گھر سے علاج یا اسپتال میں داخل کرکے علاج</w:t>
      </w:r>
    </w:p>
    <w:p w14:paraId="0199E064" w14:textId="5BD66C1E" w:rsidR="001F6538" w:rsidRPr="00B45747" w:rsidRDefault="001F6538" w:rsidP="00B45747">
      <w:pPr>
        <w:ind w:left="540"/>
        <w:jc w:val="right"/>
        <w:rPr>
          <w:rFonts w:ascii="Jameel Noori Nastaleeq" w:hAnsi="Jameel Noori Nastaleeq" w:cs="Jameel Noori Nastaleeq"/>
          <w:rtl/>
        </w:rPr>
      </w:pPr>
      <w:r w:rsidRPr="00B45747">
        <w:rPr>
          <w:rFonts w:ascii="Jameel Noori Nastaleeq" w:hAnsi="Jameel Noori Nastaleeq" w:cs="Jameel Noori Nastaleeq"/>
          <w:rtl/>
        </w:rPr>
        <w:t>اہلیت : صرف ایک کم خطرے والی علامت والے بچے (جیسے کہ 38 ڈگری سینٹی گریڈ یا اس سے زیادہ بخار، 7 دن سے کم عمر کے بچوں میں تیز سانس لینا یا پسلی کا چلنا)</w:t>
      </w:r>
      <w:r w:rsidR="00B45747">
        <w:rPr>
          <w:rFonts w:ascii="Jameel Noori Nastaleeq" w:hAnsi="Jameel Noori Nastaleeq" w:cs="Jameel Noori Nastaleeq" w:hint="cs"/>
          <w:rtl/>
        </w:rPr>
        <w:t>۔</w:t>
      </w:r>
    </w:p>
    <w:p w14:paraId="269E4BD0" w14:textId="77777777" w:rsidR="001F6538" w:rsidRPr="00B45747" w:rsidRDefault="001F6538" w:rsidP="001F6538">
      <w:pPr>
        <w:jc w:val="right"/>
        <w:rPr>
          <w:rFonts w:ascii="Jameel Noori Nastaleeq" w:hAnsi="Jameel Noori Nastaleeq" w:cs="Jameel Noori Nastaleeq"/>
          <w:rtl/>
        </w:rPr>
      </w:pPr>
      <w:r w:rsidRPr="00B45747">
        <w:rPr>
          <w:rFonts w:ascii="Jameel Noori Nastaleeq" w:hAnsi="Jameel Noori Nastaleeq" w:cs="Jameel Noori Nastaleeq"/>
          <w:rtl/>
        </w:rPr>
        <w:t>علاج کا طریقہ:</w:t>
      </w:r>
    </w:p>
    <w:p w14:paraId="21CF3BDD" w14:textId="77777777" w:rsidR="001F6538" w:rsidRPr="00B45747" w:rsidRDefault="001F6538" w:rsidP="001F6538">
      <w:pPr>
        <w:jc w:val="right"/>
        <w:rPr>
          <w:rFonts w:ascii="Jameel Noori Nastaleeq" w:hAnsi="Jameel Noori Nastaleeq" w:cs="Jameel Noori Nastaleeq"/>
        </w:rPr>
      </w:pPr>
      <w:r w:rsidRPr="00B45747">
        <w:rPr>
          <w:rFonts w:ascii="Jameel Noori Nastaleeq" w:hAnsi="Jameel Noori Nastaleeq" w:cs="Jameel Noori Nastaleeq"/>
          <w:rtl/>
        </w:rPr>
        <w:t>گھر سے علاج (آؤٹ پیشنٹ) : دو دن تک انجیکشن کے ذریعے جینٹامائسن دیا جاتا ہے اور سات دن تک منہ کے ذریعے اموکسسلین دی جاتی ہے۔</w:t>
      </w:r>
    </w:p>
    <w:p w14:paraId="263843D6" w14:textId="5ED6E923" w:rsidR="001F6538" w:rsidRPr="00B45747" w:rsidRDefault="001F6538" w:rsidP="001F6538">
      <w:pPr>
        <w:ind w:left="360"/>
        <w:jc w:val="right"/>
        <w:rPr>
          <w:rFonts w:ascii="Jameel Noori Nastaleeq" w:hAnsi="Jameel Noori Nastaleeq" w:cs="Jameel Noori Nastaleeq"/>
        </w:rPr>
      </w:pPr>
      <w:r w:rsidRPr="00B45747">
        <w:rPr>
          <w:rFonts w:ascii="Jameel Noori Nastaleeq" w:hAnsi="Jameel Noori Nastaleeq" w:cs="Jameel Noori Nastaleeq"/>
          <w:rtl/>
        </w:rPr>
        <w:t xml:space="preserve">اسپتال میں داخل ہو کر علاج (ان پیشنٹ گروپ): سات دن تک </w:t>
      </w:r>
      <w:r w:rsidR="00A05A65">
        <w:rPr>
          <w:rFonts w:ascii="Jameel Noori Nastaleeq" w:hAnsi="Jameel Noori Nastaleeq" w:cs="Jameel Noori Nastaleeq" w:hint="cs"/>
          <w:rtl/>
        </w:rPr>
        <w:t xml:space="preserve"> انجیکشن </w:t>
      </w:r>
      <w:r w:rsidRPr="00B45747">
        <w:rPr>
          <w:rFonts w:ascii="Jameel Noori Nastaleeq" w:hAnsi="Jameel Noori Nastaleeq" w:cs="Jameel Noori Nastaleeq"/>
          <w:rtl/>
        </w:rPr>
        <w:t>کے ذریعے جینٹامائسن اور امپیسلین دونوں دیے جاتے ہیں۔</w:t>
      </w:r>
    </w:p>
    <w:p w14:paraId="589D53A2" w14:textId="7AD98CA8" w:rsidR="001F6538" w:rsidRPr="00B45747" w:rsidRDefault="00F625F0" w:rsidP="001F6538">
      <w:pPr>
        <w:jc w:val="right"/>
        <w:rPr>
          <w:rFonts w:ascii="Jameel Noori Nastaleeq" w:hAnsi="Jameel Noori Nastaleeq" w:cs="Jameel Noori Nastaleeq"/>
          <w:rtl/>
        </w:rPr>
      </w:pPr>
      <w:r w:rsidRPr="00B45747">
        <w:rPr>
          <w:rFonts w:ascii="Jameel Noori Nastaleeq" w:hAnsi="Jameel Noori Nastaleeq" w:cs="Jameel Noori Nastaleeq"/>
          <w:rtl/>
        </w:rPr>
        <w:t>سیٹنگ:  بچوں کو پہلی ہی بار چیک اپ کر کے طریقہ علاج کے لیے منتخب کیا گیا ، خون کا کوئی سی آر پی ٹیسٹ نہیں کیا گیا۔</w:t>
      </w:r>
    </w:p>
    <w:p w14:paraId="632BCAD4" w14:textId="756EE972" w:rsidR="001F6538" w:rsidRPr="00B45747" w:rsidRDefault="00F625F0" w:rsidP="002E60AE">
      <w:pPr>
        <w:jc w:val="right"/>
        <w:rPr>
          <w:rFonts w:ascii="Jameel Noori Nastaleeq" w:hAnsi="Jameel Noori Nastaleeq" w:cs="Jameel Noori Nastaleeq"/>
          <w:rtl/>
        </w:rPr>
      </w:pPr>
      <w:r w:rsidRPr="00B45747">
        <w:rPr>
          <w:rFonts w:ascii="Jameel Noori Nastaleeq" w:hAnsi="Jameel Noori Nastaleeq" w:cs="Jameel Noori Nastaleeq"/>
          <w:rtl/>
        </w:rPr>
        <w:t>مقصد: اس بات کی جانچ کرنا کہ کیا براہ راست گھر</w:t>
      </w:r>
      <w:r w:rsidR="00712632" w:rsidRPr="00B45747">
        <w:rPr>
          <w:rFonts w:ascii="Jameel Noori Nastaleeq" w:hAnsi="Jameel Noori Nastaleeq" w:cs="Jameel Noori Nastaleeq"/>
          <w:rtl/>
          <w:lang w:bidi="ur-PK"/>
        </w:rPr>
        <w:t xml:space="preserve"> میں </w:t>
      </w:r>
      <w:r w:rsidRPr="00B45747">
        <w:rPr>
          <w:rFonts w:ascii="Jameel Noori Nastaleeq" w:hAnsi="Jameel Noori Nastaleeq" w:cs="Jameel Noori Nastaleeq"/>
          <w:rtl/>
        </w:rPr>
        <w:t>علاج اسپتال میں کیے جانے والے علاج جتنا ہی محفوظ ہے یا نہیں</w:t>
      </w:r>
      <w:r w:rsidR="00712632" w:rsidRPr="00B45747">
        <w:rPr>
          <w:rFonts w:ascii="Jameel Noori Nastaleeq" w:hAnsi="Jameel Noori Nastaleeq" w:cs="Jameel Noori Nastaleeq"/>
          <w:rtl/>
        </w:rPr>
        <w:t>۔</w:t>
      </w:r>
    </w:p>
    <w:p w14:paraId="63367E25" w14:textId="77777777" w:rsidR="00D3675B" w:rsidRPr="00B45747" w:rsidRDefault="00D3675B" w:rsidP="002E60AE">
      <w:pPr>
        <w:jc w:val="right"/>
        <w:rPr>
          <w:rFonts w:ascii="Jameel Noori Nastaleeq" w:hAnsi="Jameel Noori Nastaleeq" w:cs="Jameel Noori Nastaleeq"/>
          <w:rtl/>
        </w:rPr>
      </w:pPr>
    </w:p>
    <w:p w14:paraId="2BD6F874" w14:textId="2522C7D7" w:rsidR="00D3675B" w:rsidRPr="00B45747" w:rsidRDefault="00D3675B" w:rsidP="00D3675B">
      <w:pPr>
        <w:jc w:val="right"/>
        <w:rPr>
          <w:rFonts w:ascii="Jameel Noori Nastaleeq" w:hAnsi="Jameel Noori Nastaleeq" w:cs="Jameel Noori Nastaleeq"/>
          <w:rtl/>
        </w:rPr>
      </w:pPr>
      <w:r w:rsidRPr="00B45747">
        <w:rPr>
          <w:rFonts w:ascii="Jameel Noori Nastaleeq" w:hAnsi="Jameel Noori Nastaleeq" w:cs="Jameel Noori Nastaleeq"/>
          <w:rtl/>
        </w:rPr>
        <w:t>آر سی ٹی 2 – درمیانے خطرے یا ایک سے زیادہ کم خطرے کی علامات والے بچوں میں سی آر پی کی بنیاد پر اینٹی بائیوٹک تبدیل کرنا</w:t>
      </w:r>
      <w:r w:rsidR="00B45747">
        <w:rPr>
          <w:rFonts w:ascii="Jameel Noori Nastaleeq" w:hAnsi="Jameel Noori Nastaleeq" w:cs="Jameel Noori Nastaleeq" w:hint="cs"/>
          <w:rtl/>
        </w:rPr>
        <w:t>۔</w:t>
      </w:r>
    </w:p>
    <w:p w14:paraId="72BC5351" w14:textId="63A1C2F0" w:rsidR="00D3675B" w:rsidRPr="00B45747" w:rsidRDefault="00D3675B" w:rsidP="0007718B">
      <w:pPr>
        <w:jc w:val="right"/>
        <w:rPr>
          <w:rFonts w:ascii="Jameel Noori Nastaleeq" w:hAnsi="Jameel Noori Nastaleeq" w:cs="Jameel Noori Nastaleeq"/>
        </w:rPr>
      </w:pPr>
      <w:r w:rsidRPr="00B45747">
        <w:rPr>
          <w:rFonts w:ascii="Jameel Noori Nastaleeq" w:hAnsi="Jameel Noori Nastaleeq" w:cs="Jameel Noori Nastaleeq"/>
          <w:rtl/>
        </w:rPr>
        <w:t xml:space="preserve">اہلیت: وہ </w:t>
      </w:r>
      <w:r w:rsidR="00797E0E">
        <w:rPr>
          <w:rFonts w:ascii="Jameel Noori Nastaleeq" w:hAnsi="Jameel Noori Nastaleeq" w:cs="Jameel Noori Nastaleeq" w:hint="cs"/>
          <w:rtl/>
        </w:rPr>
        <w:t xml:space="preserve">چھوٹے </w:t>
      </w:r>
      <w:r w:rsidRPr="00B45747">
        <w:rPr>
          <w:rFonts w:ascii="Jameel Noori Nastaleeq" w:hAnsi="Jameel Noori Nastaleeq" w:cs="Jameel Noori Nastaleeq"/>
          <w:rtl/>
        </w:rPr>
        <w:t xml:space="preserve">بچے جن میں درمیانے درجے کی خطرناک علامات ہوں (جیسے دودھ نہ پینا، جسم کا درجہ حرارت 35.5 ڈگری سینٹی گریڈ سے کم ہونا، یا </w:t>
      </w:r>
      <w:r w:rsidR="00DE32E3">
        <w:rPr>
          <w:rFonts w:ascii="Jameel Noori Nastaleeq" w:hAnsi="Jameel Noori Nastaleeq" w:cs="Jameel Noori Nastaleeq" w:hint="cs"/>
          <w:rtl/>
        </w:rPr>
        <w:t>سُست ہونا</w:t>
      </w:r>
      <w:r w:rsidRPr="00B45747">
        <w:rPr>
          <w:rFonts w:ascii="Jameel Noori Nastaleeq" w:hAnsi="Jameel Noori Nastaleeq" w:cs="Jameel Noori Nastaleeq"/>
          <w:rtl/>
        </w:rPr>
        <w:t>) یا ایک سے زائد کم خطرے کی علامات ہوں۔</w:t>
      </w:r>
    </w:p>
    <w:p w14:paraId="72185911" w14:textId="77777777" w:rsidR="00B958EC" w:rsidRPr="00C25055" w:rsidRDefault="00B958EC" w:rsidP="00D3675B">
      <w:pPr>
        <w:jc w:val="right"/>
        <w:rPr>
          <w:rFonts w:ascii="Jameel Noori Nastaleeq" w:hAnsi="Jameel Noori Nastaleeq" w:cs="Jameel Noori Nastaleeq"/>
          <w:rtl/>
        </w:rPr>
      </w:pPr>
      <w:r w:rsidRPr="00C25055">
        <w:rPr>
          <w:rFonts w:ascii="Jameel Noori Nastaleeq" w:hAnsi="Jameel Noori Nastaleeq" w:cs="Jameel Noori Nastaleeq"/>
          <w:rtl/>
        </w:rPr>
        <w:t xml:space="preserve">علاج کا طریقہ: </w:t>
      </w:r>
    </w:p>
    <w:p w14:paraId="6A62BCB9" w14:textId="66E2C815" w:rsidR="006E2A3D" w:rsidRPr="00B45747" w:rsidRDefault="006E2A3D" w:rsidP="00D3675B">
      <w:pPr>
        <w:jc w:val="right"/>
        <w:rPr>
          <w:rFonts w:ascii="Jameel Noori Nastaleeq" w:hAnsi="Jameel Noori Nastaleeq" w:cs="Jameel Noori Nastaleeq"/>
        </w:rPr>
      </w:pPr>
      <w:r w:rsidRPr="00B45747">
        <w:rPr>
          <w:rFonts w:ascii="Jameel Noori Nastaleeq" w:hAnsi="Jameel Noori Nastaleeq" w:cs="Jameel Noori Nastaleeq"/>
          <w:rtl/>
        </w:rPr>
        <w:t>تمام بچوں ک</w:t>
      </w:r>
      <w:r w:rsidR="00B958EC" w:rsidRPr="00B45747">
        <w:rPr>
          <w:rFonts w:ascii="Jameel Noori Nastaleeq" w:hAnsi="Jameel Noori Nastaleeq" w:cs="Jameel Noori Nastaleeq"/>
          <w:rtl/>
        </w:rPr>
        <w:t>و</w:t>
      </w:r>
      <w:r w:rsidRPr="00B45747">
        <w:rPr>
          <w:rFonts w:ascii="Jameel Noori Nastaleeq" w:hAnsi="Jameel Noori Nastaleeq" w:cs="Jameel Noori Nastaleeq"/>
          <w:rtl/>
        </w:rPr>
        <w:t xml:space="preserve">اسپتال میں داخل کرکے ایمپیسلین اورجینٹامائسن انجکشن </w:t>
      </w:r>
      <w:r w:rsidR="00B958EC" w:rsidRPr="00B45747">
        <w:rPr>
          <w:rFonts w:ascii="Jameel Noori Nastaleeq" w:hAnsi="Jameel Noori Nastaleeq" w:cs="Jameel Noori Nastaleeq"/>
          <w:rtl/>
        </w:rPr>
        <w:t xml:space="preserve">دیے گئے۔ </w:t>
      </w:r>
      <w:r w:rsidRPr="00B45747">
        <w:rPr>
          <w:rFonts w:ascii="Jameel Noori Nastaleeq" w:hAnsi="Jameel Noori Nastaleeq" w:cs="Jameel Noori Nastaleeq"/>
          <w:rtl/>
        </w:rPr>
        <w:t xml:space="preserve">48 گھنٹے بعد جو بچے طبی </w:t>
      </w:r>
      <w:r w:rsidR="00D67EA7" w:rsidRPr="00B45747">
        <w:rPr>
          <w:rFonts w:ascii="Jameel Noori Nastaleeq" w:hAnsi="Jameel Noori Nastaleeq" w:cs="Jameel Noori Nastaleeq"/>
          <w:rtl/>
        </w:rPr>
        <w:t xml:space="preserve">لحاظ سے </w:t>
      </w:r>
      <w:r w:rsidRPr="00B45747">
        <w:rPr>
          <w:rFonts w:ascii="Jameel Noori Nastaleeq" w:hAnsi="Jameel Noori Nastaleeq" w:cs="Jameel Noori Nastaleeq"/>
          <w:rtl/>
        </w:rPr>
        <w:t>بہتر تھے اور جن کا سی آر پی ٹیسٹ منفی آیا، ا</w:t>
      </w:r>
      <w:r w:rsidR="00D67EA7" w:rsidRPr="00B45747">
        <w:rPr>
          <w:rFonts w:ascii="Jameel Noori Nastaleeq" w:hAnsi="Jameel Noori Nastaleeq" w:cs="Jameel Noori Nastaleeq"/>
          <w:rtl/>
          <w:lang w:bidi="ur-PK"/>
        </w:rPr>
        <w:t>نہیں</w:t>
      </w:r>
      <w:r w:rsidRPr="00B45747">
        <w:rPr>
          <w:rFonts w:ascii="Jameel Noori Nastaleeq" w:hAnsi="Jameel Noori Nastaleeq" w:cs="Jameel Noori Nastaleeq"/>
          <w:rtl/>
        </w:rPr>
        <w:t xml:space="preserve"> دو گروپوں میں تقسیم کیا گیا</w:t>
      </w:r>
      <w:r w:rsidR="00B45747">
        <w:rPr>
          <w:rFonts w:ascii="Jameel Noori Nastaleeq" w:hAnsi="Jameel Noori Nastaleeq" w:cs="Jameel Noori Nastaleeq" w:hint="cs"/>
          <w:rtl/>
        </w:rPr>
        <w:t>۔</w:t>
      </w:r>
    </w:p>
    <w:p w14:paraId="68EEFFB6" w14:textId="775C190A" w:rsidR="006E2A3D" w:rsidRPr="00B45747" w:rsidRDefault="00D67EA7" w:rsidP="00D67EA7">
      <w:pPr>
        <w:ind w:left="360"/>
        <w:jc w:val="right"/>
        <w:rPr>
          <w:rFonts w:ascii="Jameel Noori Nastaleeq" w:hAnsi="Jameel Noori Nastaleeq" w:cs="Jameel Noori Nastaleeq"/>
        </w:rPr>
      </w:pPr>
      <w:r w:rsidRPr="00B45747">
        <w:rPr>
          <w:rFonts w:ascii="Jameel Noori Nastaleeq" w:hAnsi="Jameel Noori Nastaleeq" w:cs="Jameel Noori Nastaleeq"/>
          <w:rtl/>
        </w:rPr>
        <w:t>گھربھیجے جانے والا گروپ (آؤٹ پیشنٹ): ا</w:t>
      </w:r>
      <w:r w:rsidR="006E2A3D" w:rsidRPr="00B45747">
        <w:rPr>
          <w:rFonts w:ascii="Jameel Noori Nastaleeq" w:hAnsi="Jameel Noori Nastaleeq" w:cs="Jameel Noori Nastaleeq"/>
          <w:rtl/>
        </w:rPr>
        <w:t>ن بچوں کو اسپتال سے چھٹ</w:t>
      </w:r>
      <w:r w:rsidRPr="00B45747">
        <w:rPr>
          <w:rFonts w:ascii="Jameel Noori Nastaleeq" w:hAnsi="Jameel Noori Nastaleeq" w:cs="Jameel Noori Nastaleeq"/>
          <w:rtl/>
        </w:rPr>
        <w:t xml:space="preserve">ی دے کر گھر بھیج دیا گیا </w:t>
      </w:r>
      <w:r w:rsidR="006E2A3D" w:rsidRPr="00B45747">
        <w:rPr>
          <w:rFonts w:ascii="Jameel Noori Nastaleeq" w:hAnsi="Jameel Noori Nastaleeq" w:cs="Jameel Noori Nastaleeq"/>
          <w:rtl/>
        </w:rPr>
        <w:t>اور مزید پانچ دن کے لیے منہ کے ذریعے اموکسسلین دی گئی۔</w:t>
      </w:r>
    </w:p>
    <w:p w14:paraId="33D4E8A5" w14:textId="09B1BB55" w:rsidR="006E2A3D" w:rsidRPr="00B45747" w:rsidRDefault="00D67EA7" w:rsidP="00D3675B">
      <w:pPr>
        <w:ind w:left="360"/>
        <w:jc w:val="right"/>
        <w:rPr>
          <w:rFonts w:ascii="Jameel Noori Nastaleeq" w:hAnsi="Jameel Noori Nastaleeq" w:cs="Jameel Noori Nastaleeq"/>
        </w:rPr>
      </w:pPr>
      <w:r w:rsidRPr="00B45747">
        <w:rPr>
          <w:rFonts w:ascii="Jameel Noori Nastaleeq" w:hAnsi="Jameel Noori Nastaleeq" w:cs="Jameel Noori Nastaleeq"/>
          <w:rtl/>
        </w:rPr>
        <w:t xml:space="preserve">اسپتال میں رکھنے والا گروپ (ان پیشنٹ): ان </w:t>
      </w:r>
      <w:r w:rsidR="006E2A3D" w:rsidRPr="00B45747">
        <w:rPr>
          <w:rFonts w:ascii="Jameel Noori Nastaleeq" w:hAnsi="Jameel Noori Nastaleeq" w:cs="Jameel Noori Nastaleeq"/>
          <w:rtl/>
        </w:rPr>
        <w:t xml:space="preserve">بچوں </w:t>
      </w:r>
      <w:r w:rsidRPr="00B45747">
        <w:rPr>
          <w:rFonts w:ascii="Jameel Noori Nastaleeq" w:hAnsi="Jameel Noori Nastaleeq" w:cs="Jameel Noori Nastaleeq"/>
          <w:rtl/>
        </w:rPr>
        <w:t>کے لیے</w:t>
      </w:r>
      <w:r w:rsidR="006E2A3D" w:rsidRPr="00B45747">
        <w:rPr>
          <w:rFonts w:ascii="Jameel Noori Nastaleeq" w:hAnsi="Jameel Noori Nastaleeq" w:cs="Jameel Noori Nastaleeq"/>
          <w:rtl/>
        </w:rPr>
        <w:t xml:space="preserve"> سات دن تک مکمل انجیکشن والا علاج جاری رکھا گیا۔</w:t>
      </w:r>
    </w:p>
    <w:p w14:paraId="70411F97" w14:textId="0843AE2E" w:rsidR="001427F6" w:rsidRPr="00B45747" w:rsidRDefault="00D67EA7" w:rsidP="00B45747">
      <w:pPr>
        <w:jc w:val="right"/>
        <w:rPr>
          <w:rFonts w:ascii="Jameel Noori Nastaleeq" w:hAnsi="Jameel Noori Nastaleeq" w:cs="Jameel Noori Nastaleeq"/>
        </w:rPr>
      </w:pPr>
      <w:r w:rsidRPr="00B45747">
        <w:rPr>
          <w:rFonts w:ascii="Jameel Noori Nastaleeq" w:hAnsi="Jameel Noori Nastaleeq" w:cs="Jameel Noori Nastaleeq"/>
          <w:rtl/>
        </w:rPr>
        <w:lastRenderedPageBreak/>
        <w:t xml:space="preserve">مقصد: یہ </w:t>
      </w:r>
      <w:r w:rsidR="006E2A3D" w:rsidRPr="00B45747">
        <w:rPr>
          <w:rFonts w:ascii="Jameel Noori Nastaleeq" w:hAnsi="Jameel Noori Nastaleeq" w:cs="Jameel Noori Nastaleeq"/>
          <w:rtl/>
        </w:rPr>
        <w:t>جانچنا کہ کیا بچوں کو سی آر پی ٹیسٹ اور طبی معائنے کی بنیاد پرجلد اسپتال سے گھر بھیج کر</w:t>
      </w:r>
      <w:r w:rsidR="0007718B" w:rsidRPr="00B45747">
        <w:rPr>
          <w:rFonts w:ascii="Jameel Noori Nastaleeq" w:hAnsi="Jameel Noori Nastaleeq" w:cs="Jameel Noori Nastaleeq"/>
          <w:rtl/>
        </w:rPr>
        <w:t xml:space="preserve"> منہ کے ذریعے</w:t>
      </w:r>
      <w:r w:rsidR="006E2A3D" w:rsidRPr="00B45747">
        <w:rPr>
          <w:rFonts w:ascii="Jameel Noori Nastaleeq" w:hAnsi="Jameel Noori Nastaleeq" w:cs="Jameel Noori Nastaleeq"/>
          <w:rtl/>
        </w:rPr>
        <w:t xml:space="preserve"> دوا دینا محفوظ ہے یا نہیں۔</w:t>
      </w:r>
    </w:p>
    <w:p w14:paraId="62D4DE4E" w14:textId="5D78A448" w:rsidR="001427F6" w:rsidRPr="00B45747" w:rsidRDefault="001427F6" w:rsidP="001427F6">
      <w:pPr>
        <w:jc w:val="right"/>
        <w:rPr>
          <w:rFonts w:ascii="Jameel Noori Nastaleeq" w:hAnsi="Jameel Noori Nastaleeq" w:cs="Jameel Noori Nastaleeq"/>
          <w:b/>
          <w:bCs/>
        </w:rPr>
      </w:pPr>
      <w:r w:rsidRPr="00B45747">
        <w:rPr>
          <w:rFonts w:ascii="Jameel Noori Nastaleeq" w:hAnsi="Jameel Noori Nastaleeq" w:cs="Jameel Noori Nastaleeq"/>
          <w:b/>
          <w:bCs/>
          <w:rtl/>
        </w:rPr>
        <w:t>پاکستان سے متعلق اہم نتائج</w:t>
      </w:r>
      <w:r w:rsidR="00163248" w:rsidRPr="00B45747">
        <w:rPr>
          <w:rFonts w:ascii="Jameel Noori Nastaleeq" w:hAnsi="Jameel Noori Nastaleeq" w:cs="Jameel Noori Nastaleeq"/>
          <w:b/>
          <w:bCs/>
          <w:rtl/>
        </w:rPr>
        <w:t>:</w:t>
      </w:r>
    </w:p>
    <w:p w14:paraId="1B613D4A" w14:textId="4F90DDB2" w:rsidR="001427F6" w:rsidRPr="00B45747" w:rsidRDefault="001427F6" w:rsidP="001427F6">
      <w:pPr>
        <w:jc w:val="right"/>
        <w:rPr>
          <w:rFonts w:ascii="Jameel Noori Nastaleeq" w:hAnsi="Jameel Noori Nastaleeq" w:cs="Jameel Noori Nastaleeq"/>
          <w:rtl/>
        </w:rPr>
      </w:pPr>
      <w:r w:rsidRPr="00B45747">
        <w:rPr>
          <w:rFonts w:ascii="Jameel Noori Nastaleeq" w:hAnsi="Jameel Noori Nastaleeq" w:cs="Jameel Noori Nastaleeq"/>
          <w:rtl/>
        </w:rPr>
        <w:t xml:space="preserve">1۔ </w:t>
      </w:r>
      <w:r w:rsidR="00385698" w:rsidRPr="00B45747">
        <w:rPr>
          <w:rFonts w:ascii="Jameel Noori Nastaleeq" w:hAnsi="Jameel Noori Nastaleeq" w:cs="Jameel Noori Nastaleeq"/>
          <w:rtl/>
        </w:rPr>
        <w:t>آر سی ٹی</w:t>
      </w:r>
      <w:r w:rsidRPr="00B45747">
        <w:rPr>
          <w:rFonts w:ascii="Jameel Noori Nastaleeq" w:hAnsi="Jameel Noori Nastaleeq" w:cs="Jameel Noori Nastaleeq"/>
          <w:rtl/>
        </w:rPr>
        <w:t xml:space="preserve"> 1 – کم خطرے والی ایک علامت (جیسے کہ بخار یا سات دن سے کم عمر بچوں میں تیز سانس لینا)</w:t>
      </w:r>
    </w:p>
    <w:p w14:paraId="7C790962" w14:textId="77777777" w:rsidR="001427F6" w:rsidRPr="00B45747" w:rsidRDefault="001427F6" w:rsidP="001427F6">
      <w:pPr>
        <w:jc w:val="right"/>
        <w:rPr>
          <w:rFonts w:ascii="Jameel Noori Nastaleeq" w:hAnsi="Jameel Noori Nastaleeq" w:cs="Jameel Noori Nastaleeq"/>
          <w:rtl/>
        </w:rPr>
      </w:pPr>
      <w:r w:rsidRPr="00B45747">
        <w:rPr>
          <w:rFonts w:ascii="Jameel Noori Nastaleeq" w:hAnsi="Jameel Noori Nastaleeq" w:cs="Jameel Noori Nastaleeq"/>
          <w:rtl/>
        </w:rPr>
        <w:t>عالمی سطح پر پاکستان سے 7 ہزار ایک بچوں کا ڈیٹا شامل کیا گیا۔</w:t>
      </w:r>
    </w:p>
    <w:p w14:paraId="4A69FC12" w14:textId="77777777" w:rsidR="001427F6" w:rsidRPr="00B45747" w:rsidRDefault="001427F6" w:rsidP="001427F6">
      <w:pPr>
        <w:jc w:val="right"/>
        <w:rPr>
          <w:rFonts w:ascii="Jameel Noori Nastaleeq" w:hAnsi="Jameel Noori Nastaleeq" w:cs="Jameel Noori Nastaleeq"/>
          <w:rtl/>
        </w:rPr>
      </w:pPr>
      <w:r w:rsidRPr="00B45747">
        <w:rPr>
          <w:rFonts w:ascii="Jameel Noori Nastaleeq" w:hAnsi="Jameel Noori Nastaleeq" w:cs="Jameel Noori Nastaleeq"/>
          <w:rtl/>
        </w:rPr>
        <w:t>اموات کی کُل تعداد (تمام مقامات پر) : 32 نوزائیدہ</w:t>
      </w:r>
    </w:p>
    <w:p w14:paraId="15C8E935" w14:textId="0DD46620" w:rsidR="001427F6" w:rsidRPr="00B45747" w:rsidRDefault="00684C79" w:rsidP="00D3675B">
      <w:pPr>
        <w:jc w:val="right"/>
        <w:rPr>
          <w:rFonts w:ascii="Jameel Noori Nastaleeq" w:hAnsi="Jameel Noori Nastaleeq" w:cs="Jameel Noori Nastaleeq"/>
        </w:rPr>
      </w:pPr>
      <w:r w:rsidRPr="00B45747">
        <w:rPr>
          <w:rFonts w:ascii="Jameel Noori Nastaleeq" w:hAnsi="Jameel Noori Nastaleeq" w:cs="Jameel Noori Nastaleeq"/>
          <w:rtl/>
        </w:rPr>
        <w:t>علاج میں ناکامی کے واقعات (اموات سمیت): 36</w:t>
      </w:r>
    </w:p>
    <w:p w14:paraId="05F58F3F" w14:textId="6EF21270" w:rsidR="006E2A3D" w:rsidRPr="00B45747" w:rsidRDefault="00684C79" w:rsidP="00D3675B">
      <w:pPr>
        <w:jc w:val="right"/>
        <w:rPr>
          <w:rFonts w:ascii="Jameel Noori Nastaleeq" w:hAnsi="Jameel Noori Nastaleeq" w:cs="Jameel Noori Nastaleeq"/>
          <w:rtl/>
        </w:rPr>
      </w:pPr>
      <w:r w:rsidRPr="00B45747">
        <w:rPr>
          <w:rFonts w:ascii="Jameel Noori Nastaleeq" w:hAnsi="Jameel Noori Nastaleeq" w:cs="Jameel Noori Nastaleeq"/>
          <w:rtl/>
        </w:rPr>
        <w:t xml:space="preserve"> فیصد خراب نتائج میں شامل </w:t>
      </w:r>
      <w:r w:rsidRPr="00B45747">
        <w:rPr>
          <w:rFonts w:ascii="Jameel Noori Nastaleeq" w:hAnsi="Jameel Noori Nastaleeq" w:cs="Jameel Noori Nastaleeq"/>
        </w:rPr>
        <w:t>7.7</w:t>
      </w:r>
      <w:r w:rsidRPr="00B45747">
        <w:rPr>
          <w:rFonts w:ascii="Jameel Noori Nastaleeq" w:hAnsi="Jameel Noori Nastaleeq" w:cs="Jameel Noori Nastaleeq"/>
          <w:rtl/>
        </w:rPr>
        <w:t>گھرمیں علاج کے دوران اموات:</w:t>
      </w:r>
    </w:p>
    <w:p w14:paraId="6A2B239C" w14:textId="71666132" w:rsidR="001427F6" w:rsidRPr="00B45747" w:rsidRDefault="00320741" w:rsidP="00F41CB1">
      <w:pPr>
        <w:jc w:val="right"/>
        <w:rPr>
          <w:rFonts w:ascii="Jameel Noori Nastaleeq" w:hAnsi="Jameel Noori Nastaleeq" w:cs="Jameel Noori Nastaleeq"/>
          <w:rtl/>
        </w:rPr>
      </w:pPr>
      <w:r w:rsidRPr="00B45747">
        <w:rPr>
          <w:rFonts w:ascii="Jameel Noori Nastaleeq" w:hAnsi="Jameel Noori Nastaleeq" w:cs="Jameel Noori Nastaleeq"/>
          <w:rtl/>
        </w:rPr>
        <w:t xml:space="preserve">فیصد خراب نتائج میں شامل </w:t>
      </w:r>
      <w:r w:rsidRPr="00B45747">
        <w:rPr>
          <w:rFonts w:ascii="Jameel Noori Nastaleeq" w:hAnsi="Jameel Noori Nastaleeq" w:cs="Jameel Noori Nastaleeq"/>
        </w:rPr>
        <w:t>7.</w:t>
      </w:r>
      <w:r w:rsidRPr="00B45747">
        <w:rPr>
          <w:rFonts w:ascii="Jameel Noori Nastaleeq" w:hAnsi="Jameel Noori Nastaleeq" w:cs="Jameel Noori Nastaleeq"/>
          <w:rtl/>
        </w:rPr>
        <w:t xml:space="preserve"> اسپتال میں علاج کے دوران اموات: 8</w:t>
      </w:r>
    </w:p>
    <w:p w14:paraId="5AD83490" w14:textId="782C0EE4" w:rsidR="00320741" w:rsidRPr="00B45747" w:rsidRDefault="00320741" w:rsidP="00320741">
      <w:pPr>
        <w:jc w:val="right"/>
        <w:rPr>
          <w:rFonts w:ascii="Jameel Noori Nastaleeq" w:hAnsi="Jameel Noori Nastaleeq" w:cs="Jameel Noori Nastaleeq"/>
          <w:rtl/>
          <w:lang w:bidi="ur-PK"/>
        </w:rPr>
      </w:pPr>
      <w:r w:rsidRPr="00B45747">
        <w:rPr>
          <w:rFonts w:ascii="Jameel Noori Nastaleeq" w:hAnsi="Jameel Noori Nastaleeq" w:cs="Jameel Noori Nastaleeq"/>
          <w:rtl/>
          <w:lang w:bidi="ur-PK"/>
        </w:rPr>
        <w:t xml:space="preserve">نتیجہ:اموات بہت کم ہوئیں اور اسپتال ، گھر میں کیے جانے والے علاج کے نتائج تقریباً ایک جیسے تھے۔ </w:t>
      </w:r>
      <w:r w:rsidR="00F41CB1" w:rsidRPr="00B45747">
        <w:rPr>
          <w:rFonts w:ascii="Jameel Noori Nastaleeq" w:hAnsi="Jameel Noori Nastaleeq" w:cs="Jameel Noori Nastaleeq"/>
          <w:rtl/>
          <w:lang w:bidi="ur-PK"/>
        </w:rPr>
        <w:t xml:space="preserve">اسپتال کی طرح گھرپرکیا جانے والا علاج بھی محفوظ اورمؤثر تھا۔ </w:t>
      </w:r>
    </w:p>
    <w:p w14:paraId="280EF9A5" w14:textId="77777777" w:rsidR="00385698" w:rsidRPr="00B45747" w:rsidRDefault="00385698" w:rsidP="00320741">
      <w:pPr>
        <w:jc w:val="right"/>
        <w:rPr>
          <w:rFonts w:ascii="Jameel Noori Nastaleeq" w:hAnsi="Jameel Noori Nastaleeq" w:cs="Jameel Noori Nastaleeq"/>
          <w:rtl/>
          <w:lang w:bidi="ur-PK"/>
        </w:rPr>
      </w:pPr>
    </w:p>
    <w:p w14:paraId="4C53B8CE" w14:textId="77777777" w:rsidR="00385698" w:rsidRPr="00B45747" w:rsidRDefault="00385698" w:rsidP="00385698">
      <w:pPr>
        <w:jc w:val="right"/>
        <w:rPr>
          <w:rFonts w:ascii="Jameel Noori Nastaleeq" w:hAnsi="Jameel Noori Nastaleeq" w:cs="Jameel Noori Nastaleeq"/>
          <w:rtl/>
        </w:rPr>
      </w:pPr>
      <w:r w:rsidRPr="00B45747">
        <w:rPr>
          <w:rFonts w:ascii="Jameel Noori Nastaleeq" w:hAnsi="Jameel Noori Nastaleeq" w:cs="Jameel Noori Nastaleeq"/>
          <w:rtl/>
          <w:lang w:bidi="ur-PK"/>
        </w:rPr>
        <w:t xml:space="preserve">2۔ آر سی ٹی 2۔  </w:t>
      </w:r>
      <w:r w:rsidRPr="00B45747">
        <w:rPr>
          <w:rFonts w:ascii="Jameel Noori Nastaleeq" w:hAnsi="Jameel Noori Nastaleeq" w:cs="Jameel Noori Nastaleeq"/>
          <w:rtl/>
        </w:rPr>
        <w:t>درمیانے خطرے یا ایک سے زیادہ کم خطرے کی علامات</w:t>
      </w:r>
    </w:p>
    <w:p w14:paraId="1CE8ED89" w14:textId="1124B5B5" w:rsidR="00EA09B1" w:rsidRPr="00B45747" w:rsidRDefault="00EA09B1" w:rsidP="00EA09B1">
      <w:pPr>
        <w:jc w:val="right"/>
        <w:rPr>
          <w:rFonts w:ascii="Jameel Noori Nastaleeq" w:hAnsi="Jameel Noori Nastaleeq" w:cs="Jameel Noori Nastaleeq"/>
          <w:rtl/>
        </w:rPr>
      </w:pPr>
      <w:r w:rsidRPr="00B45747">
        <w:rPr>
          <w:rFonts w:ascii="Jameel Noori Nastaleeq" w:hAnsi="Jameel Noori Nastaleeq" w:cs="Jameel Noori Nastaleeq"/>
          <w:rtl/>
        </w:rPr>
        <w:t xml:space="preserve">عالمی سطح پر پاکستان سے 5 ہزار 253 بچوں کو شامل کیا گیا۔ </w:t>
      </w:r>
    </w:p>
    <w:p w14:paraId="3234A185" w14:textId="2DB9CFE2" w:rsidR="00EA09B1" w:rsidRPr="00B45747" w:rsidRDefault="00EA09B1" w:rsidP="00EA09B1">
      <w:pPr>
        <w:jc w:val="right"/>
        <w:rPr>
          <w:rFonts w:ascii="Jameel Noori Nastaleeq" w:hAnsi="Jameel Noori Nastaleeq" w:cs="Jameel Noori Nastaleeq"/>
          <w:rtl/>
        </w:rPr>
      </w:pPr>
      <w:r w:rsidRPr="00B45747">
        <w:rPr>
          <w:rFonts w:ascii="Jameel Noori Nastaleeq" w:hAnsi="Jameel Noori Nastaleeq" w:cs="Jameel Noori Nastaleeq"/>
          <w:rtl/>
        </w:rPr>
        <w:t>اموات کی کُل تعداد (تمام مقامات پر) 14 نوزائیدہ</w:t>
      </w:r>
    </w:p>
    <w:p w14:paraId="71371F6A" w14:textId="38EE1EB4" w:rsidR="00EA09B1" w:rsidRPr="00B45747" w:rsidRDefault="00EA09B1" w:rsidP="00EA09B1">
      <w:pPr>
        <w:jc w:val="right"/>
        <w:rPr>
          <w:rFonts w:ascii="Jameel Noori Nastaleeq" w:hAnsi="Jameel Noori Nastaleeq" w:cs="Jameel Noori Nastaleeq"/>
          <w:rtl/>
        </w:rPr>
      </w:pPr>
      <w:r w:rsidRPr="00B45747">
        <w:rPr>
          <w:rFonts w:ascii="Jameel Noori Nastaleeq" w:hAnsi="Jameel Noori Nastaleeq" w:cs="Jameel Noori Nastaleeq"/>
          <w:rtl/>
        </w:rPr>
        <w:t xml:space="preserve">تمام 14 اموات کو علاج میں ناکامی تصورکیا گیا۔ </w:t>
      </w:r>
      <w:r w:rsidR="006E03FC" w:rsidRPr="00B45747">
        <w:rPr>
          <w:rFonts w:ascii="Jameel Noori Nastaleeq" w:hAnsi="Jameel Noori Nastaleeq" w:cs="Jameel Noori Nastaleeq"/>
          <w:rtl/>
        </w:rPr>
        <w:t xml:space="preserve"> </w:t>
      </w:r>
    </w:p>
    <w:p w14:paraId="3E122322" w14:textId="723EC6D5" w:rsidR="00EA09B1" w:rsidRPr="00B45747" w:rsidRDefault="006E03FC" w:rsidP="006E03FC">
      <w:pPr>
        <w:jc w:val="right"/>
        <w:rPr>
          <w:rFonts w:ascii="Jameel Noori Nastaleeq" w:hAnsi="Jameel Noori Nastaleeq" w:cs="Jameel Noori Nastaleeq"/>
        </w:rPr>
      </w:pPr>
      <w:r w:rsidRPr="00B45747">
        <w:rPr>
          <w:rFonts w:ascii="Jameel Noori Nastaleeq" w:hAnsi="Jameel Noori Nastaleeq" w:cs="Jameel Noori Nastaleeq"/>
          <w:rtl/>
        </w:rPr>
        <w:t xml:space="preserve"> فیصد </w:t>
      </w:r>
      <w:r w:rsidRPr="00B45747">
        <w:rPr>
          <w:rFonts w:ascii="Jameel Noori Nastaleeq" w:hAnsi="Jameel Noori Nastaleeq" w:cs="Jameel Noori Nastaleeq"/>
        </w:rPr>
        <w:t>4.4</w:t>
      </w:r>
      <w:r w:rsidRPr="00B45747">
        <w:rPr>
          <w:rFonts w:ascii="Jameel Noori Nastaleeq" w:hAnsi="Jameel Noori Nastaleeq" w:cs="Jameel Noori Nastaleeq"/>
          <w:rtl/>
        </w:rPr>
        <w:t>گھرمیں علاج کیے جانے والے گروپ میں خراب نتائج (اموات سمیت)</w:t>
      </w:r>
      <w:r w:rsidR="00610F38" w:rsidRPr="00B45747">
        <w:rPr>
          <w:rFonts w:ascii="Jameel Noori Nastaleeq" w:hAnsi="Jameel Noori Nastaleeq" w:cs="Jameel Noori Nastaleeq"/>
          <w:rtl/>
        </w:rPr>
        <w:t>:</w:t>
      </w:r>
      <w:r w:rsidRPr="00B45747">
        <w:rPr>
          <w:rFonts w:ascii="Jameel Noori Nastaleeq" w:hAnsi="Jameel Noori Nastaleeq" w:cs="Jameel Noori Nastaleeq"/>
          <w:rtl/>
        </w:rPr>
        <w:t xml:space="preserve"> </w:t>
      </w:r>
    </w:p>
    <w:p w14:paraId="27763C10" w14:textId="6D5EBF6E" w:rsidR="00DE320A" w:rsidRPr="00B45747" w:rsidRDefault="006E03FC" w:rsidP="00DE320A">
      <w:pPr>
        <w:jc w:val="right"/>
        <w:rPr>
          <w:rFonts w:ascii="Jameel Noori Nastaleeq" w:hAnsi="Jameel Noori Nastaleeq" w:cs="Jameel Noori Nastaleeq"/>
          <w:rtl/>
        </w:rPr>
      </w:pPr>
      <w:r w:rsidRPr="00B45747">
        <w:rPr>
          <w:rFonts w:ascii="Jameel Noori Nastaleeq" w:hAnsi="Jameel Noori Nastaleeq" w:cs="Jameel Noori Nastaleeq"/>
          <w:rtl/>
        </w:rPr>
        <w:t xml:space="preserve"> </w:t>
      </w:r>
      <w:r w:rsidR="00DE320A" w:rsidRPr="00B45747">
        <w:rPr>
          <w:rFonts w:ascii="Jameel Noori Nastaleeq" w:hAnsi="Jameel Noori Nastaleeq" w:cs="Jameel Noori Nastaleeq"/>
          <w:rtl/>
        </w:rPr>
        <w:t xml:space="preserve">فیصد </w:t>
      </w:r>
      <w:r w:rsidR="00DE320A" w:rsidRPr="00B45747">
        <w:rPr>
          <w:rFonts w:ascii="Jameel Noori Nastaleeq" w:hAnsi="Jameel Noori Nastaleeq" w:cs="Jameel Noori Nastaleeq"/>
        </w:rPr>
        <w:t xml:space="preserve">3.7 </w:t>
      </w:r>
      <w:r w:rsidR="00DE320A" w:rsidRPr="00B45747">
        <w:rPr>
          <w:rFonts w:ascii="Jameel Noori Nastaleeq" w:hAnsi="Jameel Noori Nastaleeq" w:cs="Jameel Noori Nastaleeq"/>
          <w:rtl/>
        </w:rPr>
        <w:t>اسپتال میں علاج کیے جانے والےگروپ میں خراب نتائج (اموات سمیت):</w:t>
      </w:r>
    </w:p>
    <w:p w14:paraId="59F80B66" w14:textId="201FC0AA" w:rsidR="00D143B0" w:rsidRPr="00B45747" w:rsidRDefault="00BD37DC" w:rsidP="00B45747">
      <w:pPr>
        <w:jc w:val="right"/>
        <w:rPr>
          <w:rFonts w:ascii="Jameel Noori Nastaleeq" w:hAnsi="Jameel Noori Nastaleeq" w:cs="Jameel Noori Nastaleeq"/>
        </w:rPr>
      </w:pPr>
      <w:r w:rsidRPr="00B45747">
        <w:rPr>
          <w:rFonts w:ascii="Jameel Noori Nastaleeq" w:hAnsi="Jameel Noori Nastaleeq" w:cs="Jameel Noori Nastaleeq"/>
          <w:rtl/>
        </w:rPr>
        <w:t>نتیجہ: ایک بار پھرگھرمیں علاج کیے جانے والے گروپ میں اموات کی شرح میں اضافہ نہیں دیکھا گیا</w:t>
      </w:r>
      <w:r w:rsidR="00B45747">
        <w:rPr>
          <w:rFonts w:ascii="Jameel Noori Nastaleeq" w:hAnsi="Jameel Noori Nastaleeq" w:cs="Jameel Noori Nastaleeq" w:hint="cs"/>
          <w:rtl/>
        </w:rPr>
        <w:t>۔</w:t>
      </w:r>
    </w:p>
    <w:p w14:paraId="7D9FF1E6" w14:textId="149200B7" w:rsidR="00D143B0" w:rsidRPr="00B45747" w:rsidRDefault="00D143B0" w:rsidP="009D18AC">
      <w:pPr>
        <w:jc w:val="right"/>
        <w:rPr>
          <w:rFonts w:ascii="Jameel Noori Nastaleeq" w:hAnsi="Jameel Noori Nastaleeq" w:cs="Jameel Noori Nastaleeq"/>
          <w:b/>
          <w:bCs/>
          <w:rtl/>
        </w:rPr>
      </w:pPr>
      <w:r w:rsidRPr="00B45747">
        <w:rPr>
          <w:rFonts w:ascii="Jameel Noori Nastaleeq" w:hAnsi="Jameel Noori Nastaleeq" w:cs="Jameel Noori Nastaleeq"/>
          <w:b/>
          <w:bCs/>
          <w:rtl/>
        </w:rPr>
        <w:t>پاکستان میں کیے جانے والے اضافی مشاہدات</w:t>
      </w:r>
      <w:r w:rsidR="00EF1E04">
        <w:rPr>
          <w:rFonts w:ascii="Jameel Noori Nastaleeq" w:hAnsi="Jameel Noori Nastaleeq" w:cs="Jameel Noori Nastaleeq" w:hint="cs"/>
          <w:b/>
          <w:bCs/>
          <w:rtl/>
        </w:rPr>
        <w:t>:</w:t>
      </w:r>
    </w:p>
    <w:p w14:paraId="3983D6D7" w14:textId="66FA01B1" w:rsidR="00C52410" w:rsidRPr="00B45747" w:rsidRDefault="00D143B0" w:rsidP="00C52410">
      <w:pPr>
        <w:ind w:left="450"/>
        <w:jc w:val="right"/>
        <w:rPr>
          <w:rFonts w:ascii="Jameel Noori Nastaleeq" w:hAnsi="Jameel Noori Nastaleeq" w:cs="Jameel Noori Nastaleeq"/>
          <w:rtl/>
        </w:rPr>
      </w:pPr>
      <w:r w:rsidRPr="00B45747">
        <w:rPr>
          <w:rFonts w:ascii="Jameel Noori Nastaleeq" w:hAnsi="Jameel Noori Nastaleeq" w:cs="Jameel Noori Nastaleeq"/>
          <w:rtl/>
        </w:rPr>
        <w:t>علاج کے اصولوں پرسختی سے عمل کیا گیا</w:t>
      </w:r>
      <w:r w:rsidR="00B45747">
        <w:rPr>
          <w:rFonts w:ascii="Jameel Noori Nastaleeq" w:hAnsi="Jameel Noori Nastaleeq" w:cs="Jameel Noori Nastaleeq" w:hint="cs"/>
          <w:rtl/>
        </w:rPr>
        <w:t>۔</w:t>
      </w:r>
    </w:p>
    <w:p w14:paraId="29F1C29C" w14:textId="68CCC8FD" w:rsidR="00C52410" w:rsidRPr="00B45747" w:rsidRDefault="00C52410" w:rsidP="00C52410">
      <w:pPr>
        <w:ind w:left="450"/>
        <w:jc w:val="right"/>
        <w:rPr>
          <w:rFonts w:ascii="Jameel Noori Nastaleeq" w:hAnsi="Jameel Noori Nastaleeq" w:cs="Jameel Noori Nastaleeq"/>
          <w:rtl/>
        </w:rPr>
      </w:pPr>
      <w:r w:rsidRPr="00B45747">
        <w:rPr>
          <w:rFonts w:ascii="Jameel Noori Nastaleeq" w:hAnsi="Jameel Noori Nastaleeq" w:cs="Jameel Noori Nastaleeq"/>
          <w:rtl/>
        </w:rPr>
        <w:t>فیصد بچوں کو مکمل آؤٹ پیشنٹ علاج دیا گیا جس میں جینٹامائسن اوراموکسسلین دونوں شامل تھے۔</w:t>
      </w:r>
      <w:r w:rsidRPr="00B45747">
        <w:rPr>
          <w:rFonts w:ascii="Jameel Noori Nastaleeq" w:hAnsi="Jameel Noori Nastaleeq" w:cs="Jameel Noori Nastaleeq"/>
          <w:b/>
          <w:bCs/>
        </w:rPr>
        <w:t xml:space="preserve">95 </w:t>
      </w:r>
    </w:p>
    <w:p w14:paraId="06F966B2" w14:textId="07872744" w:rsidR="009D18AC" w:rsidRPr="00B45747" w:rsidRDefault="00C52410" w:rsidP="009D18AC">
      <w:pPr>
        <w:ind w:left="450"/>
        <w:jc w:val="right"/>
        <w:rPr>
          <w:rFonts w:ascii="Jameel Noori Nastaleeq" w:hAnsi="Jameel Noori Nastaleeq" w:cs="Jameel Noori Nastaleeq"/>
          <w:rtl/>
        </w:rPr>
      </w:pPr>
      <w:r w:rsidRPr="00B45747">
        <w:rPr>
          <w:rFonts w:ascii="Jameel Noori Nastaleeq" w:hAnsi="Jameel Noori Nastaleeq" w:cs="Jameel Noori Nastaleeq"/>
          <w:rtl/>
        </w:rPr>
        <w:lastRenderedPageBreak/>
        <w:t xml:space="preserve"> شدید مضراثرات کی شرح بہت کم رہی</w:t>
      </w:r>
      <w:r w:rsidR="00B45747">
        <w:rPr>
          <w:rFonts w:ascii="Jameel Noori Nastaleeq" w:hAnsi="Jameel Noori Nastaleeq" w:cs="Jameel Noori Nastaleeq" w:hint="cs"/>
          <w:rtl/>
        </w:rPr>
        <w:t>۔</w:t>
      </w:r>
    </w:p>
    <w:p w14:paraId="40D551A4" w14:textId="352C8215" w:rsidR="009D18AC" w:rsidRPr="00B45747" w:rsidRDefault="009D18AC" w:rsidP="009D18AC">
      <w:pPr>
        <w:ind w:left="450"/>
        <w:jc w:val="right"/>
        <w:rPr>
          <w:rFonts w:ascii="Jameel Noori Nastaleeq" w:hAnsi="Jameel Noori Nastaleeq" w:cs="Jameel Noori Nastaleeq"/>
          <w:rtl/>
        </w:rPr>
      </w:pPr>
      <w:r w:rsidRPr="00B45747">
        <w:rPr>
          <w:rFonts w:ascii="Jameel Noori Nastaleeq" w:hAnsi="Jameel Noori Nastaleeq" w:cs="Jameel Noori Nastaleeq"/>
          <w:rtl/>
        </w:rPr>
        <w:t>گھرسے علاج کروانے والےگروپ میں اموات کی شرح برابر یا اس سے بھی کم رہی</w:t>
      </w:r>
      <w:r w:rsidR="00B45747">
        <w:rPr>
          <w:rFonts w:ascii="Jameel Noori Nastaleeq" w:hAnsi="Jameel Noori Nastaleeq" w:cs="Jameel Noori Nastaleeq" w:hint="cs"/>
          <w:rtl/>
        </w:rPr>
        <w:t>۔</w:t>
      </w:r>
    </w:p>
    <w:p w14:paraId="0B6F8C1E" w14:textId="30C497A1" w:rsidR="000C0008" w:rsidRPr="00B45747" w:rsidRDefault="00D143B0" w:rsidP="00B45747">
      <w:pPr>
        <w:ind w:left="450"/>
        <w:jc w:val="right"/>
        <w:rPr>
          <w:rFonts w:ascii="Jameel Noori Nastaleeq" w:hAnsi="Jameel Noori Nastaleeq" w:cs="Jameel Noori Nastaleeq"/>
        </w:rPr>
      </w:pPr>
      <w:r w:rsidRPr="00B45747">
        <w:rPr>
          <w:rFonts w:ascii="Jameel Noori Nastaleeq" w:hAnsi="Jameel Noori Nastaleeq" w:cs="Jameel Noori Nastaleeq"/>
          <w:rtl/>
        </w:rPr>
        <w:t>کمیونٹی ہیلتھ ورکرز اورموبائل ہیلتھ ٹیکنالوجی ک</w:t>
      </w:r>
      <w:r w:rsidR="00502F1F" w:rsidRPr="00B45747">
        <w:rPr>
          <w:rFonts w:ascii="Jameel Noori Nastaleeq" w:hAnsi="Jameel Noori Nastaleeq" w:cs="Jameel Noori Nastaleeq"/>
          <w:rtl/>
        </w:rPr>
        <w:t xml:space="preserve">ے استعمال کے ساتھ فالو اپ کا مضبوط نظام قائم کیا گیا۔ </w:t>
      </w:r>
    </w:p>
    <w:p w14:paraId="444DC9A2" w14:textId="477A0FC8" w:rsidR="00B42154" w:rsidRPr="00B45747" w:rsidRDefault="00B42154" w:rsidP="00B42154">
      <w:pPr>
        <w:ind w:left="360"/>
        <w:jc w:val="right"/>
        <w:rPr>
          <w:rFonts w:ascii="Jameel Noori Nastaleeq" w:hAnsi="Jameel Noori Nastaleeq" w:cs="Jameel Noori Nastaleeq"/>
          <w:b/>
          <w:bCs/>
          <w:rtl/>
        </w:rPr>
      </w:pPr>
      <w:r w:rsidRPr="00B45747">
        <w:rPr>
          <w:rFonts w:ascii="Jameel Noori Nastaleeq" w:hAnsi="Jameel Noori Nastaleeq" w:cs="Jameel Noori Nastaleeq"/>
          <w:b/>
          <w:bCs/>
          <w:rtl/>
        </w:rPr>
        <w:t>یہ پاکستان کے لیے کیوں اہم ہے</w:t>
      </w:r>
      <w:r w:rsidR="00163248" w:rsidRPr="00B45747">
        <w:rPr>
          <w:rFonts w:ascii="Jameel Noori Nastaleeq" w:hAnsi="Jameel Noori Nastaleeq" w:cs="Jameel Noori Nastaleeq"/>
          <w:b/>
          <w:bCs/>
          <w:rtl/>
        </w:rPr>
        <w:t>:</w:t>
      </w:r>
    </w:p>
    <w:p w14:paraId="02823818" w14:textId="475CA5BD" w:rsidR="00B42154" w:rsidRPr="00B45747" w:rsidRDefault="00B42154" w:rsidP="00B42154">
      <w:pPr>
        <w:ind w:left="360"/>
        <w:jc w:val="right"/>
        <w:rPr>
          <w:rFonts w:ascii="Jameel Noori Nastaleeq" w:hAnsi="Jameel Noori Nastaleeq" w:cs="Jameel Noori Nastaleeq"/>
        </w:rPr>
      </w:pPr>
      <w:r w:rsidRPr="00B45747">
        <w:rPr>
          <w:rFonts w:ascii="Jameel Noori Nastaleeq" w:hAnsi="Jameel Noori Nastaleeq" w:cs="Jameel Noori Nastaleeq"/>
          <w:rtl/>
        </w:rPr>
        <w:t xml:space="preserve">اسپتال لے کرجانے سے انکارعام: </w:t>
      </w:r>
      <w:r w:rsidR="0088401C" w:rsidRPr="00B45747">
        <w:rPr>
          <w:rFonts w:ascii="Jameel Noori Nastaleeq" w:hAnsi="Jameel Noori Nastaleeq" w:cs="Jameel Noori Nastaleeq"/>
          <w:rtl/>
        </w:rPr>
        <w:t>پاکستان میں بہت سے خاندان اسپتال میں داخلے سے ہچکچ</w:t>
      </w:r>
      <w:r w:rsidR="003B31CD" w:rsidRPr="00B45747">
        <w:rPr>
          <w:rFonts w:ascii="Jameel Noori Nastaleeq" w:hAnsi="Jameel Noori Nastaleeq" w:cs="Jameel Noori Nastaleeq"/>
          <w:rtl/>
          <w:lang w:bidi="ur-PK"/>
        </w:rPr>
        <w:t>ا</w:t>
      </w:r>
      <w:r w:rsidR="0088401C" w:rsidRPr="00B45747">
        <w:rPr>
          <w:rFonts w:ascii="Jameel Noori Nastaleeq" w:hAnsi="Jameel Noori Nastaleeq" w:cs="Jameel Noori Nastaleeq"/>
          <w:rtl/>
        </w:rPr>
        <w:t xml:space="preserve">تے ہیں جس کی وجہ اخراجات، اسپتال کا دورہونا یا صنفی وسماجی رکاوٹیں ہیں۔ </w:t>
      </w:r>
    </w:p>
    <w:p w14:paraId="0BC5DBAF" w14:textId="48E9E52C" w:rsidR="00B13C59" w:rsidRPr="00B45747" w:rsidRDefault="000368B2" w:rsidP="00C61BE3">
      <w:pPr>
        <w:ind w:left="360"/>
        <w:jc w:val="right"/>
        <w:rPr>
          <w:rFonts w:ascii="Jameel Noori Nastaleeq" w:hAnsi="Jameel Noori Nastaleeq" w:cs="Jameel Noori Nastaleeq"/>
          <w:rtl/>
        </w:rPr>
      </w:pPr>
      <w:r w:rsidRPr="00B45747">
        <w:rPr>
          <w:rFonts w:ascii="Jameel Noori Nastaleeq" w:hAnsi="Jameel Noori Nastaleeq" w:cs="Jameel Noori Nastaleeq"/>
          <w:rtl/>
          <w:lang w:bidi="ur-PK"/>
        </w:rPr>
        <w:t xml:space="preserve">اسپتالوں میں بہت زیادہ رش: </w:t>
      </w:r>
      <w:r w:rsidR="00C61BE3" w:rsidRPr="00B45747">
        <w:rPr>
          <w:rFonts w:ascii="Jameel Noori Nastaleeq" w:hAnsi="Jameel Noori Nastaleeq" w:cs="Jameel Noori Nastaleeq"/>
          <w:rtl/>
        </w:rPr>
        <w:t>خصوصی اور پیچیدہ طبی سہولیات</w:t>
      </w:r>
      <w:r w:rsidR="00097E5F" w:rsidRPr="00B45747">
        <w:rPr>
          <w:rFonts w:ascii="Jameel Noori Nastaleeq" w:hAnsi="Jameel Noori Nastaleeq" w:cs="Jameel Noori Nastaleeq"/>
          <w:rtl/>
        </w:rPr>
        <w:t xml:space="preserve"> فراہم کرنے والے  بڑے مرکزی اسپتال (ٹرشری) پہلے ہی مریضوں سے بھرے ہوتے ہیں</w:t>
      </w:r>
      <w:r w:rsidR="00FD799E">
        <w:rPr>
          <w:rFonts w:ascii="Jameel Noori Nastaleeq" w:hAnsi="Jameel Noori Nastaleeq" w:cs="Jameel Noori Nastaleeq" w:hint="cs"/>
          <w:rtl/>
          <w:lang w:bidi="ur-PK"/>
        </w:rPr>
        <w:t>۔</w:t>
      </w:r>
      <w:r w:rsidR="00097E5F" w:rsidRPr="00B45747">
        <w:rPr>
          <w:rFonts w:ascii="Jameel Noori Nastaleeq" w:hAnsi="Jameel Noori Nastaleeq" w:cs="Jameel Noori Nastaleeq"/>
          <w:rtl/>
        </w:rPr>
        <w:t xml:space="preserve"> اوراکثرانفیکشن سے بچاؤ کی سہولیات بھی ناکافی ہوتی ہیں۔ </w:t>
      </w:r>
    </w:p>
    <w:p w14:paraId="696B5494" w14:textId="6D8FD941" w:rsidR="000C0008" w:rsidRPr="00B45747" w:rsidRDefault="00B13C59" w:rsidP="00C136B9">
      <w:pPr>
        <w:ind w:left="360"/>
        <w:jc w:val="right"/>
        <w:rPr>
          <w:rFonts w:ascii="Jameel Noori Nastaleeq" w:hAnsi="Jameel Noori Nastaleeq" w:cs="Jameel Noori Nastaleeq"/>
          <w:rtl/>
        </w:rPr>
      </w:pPr>
      <w:r w:rsidRPr="00B45747">
        <w:rPr>
          <w:rFonts w:ascii="Jameel Noori Nastaleeq" w:hAnsi="Jameel Noori Nastaleeq" w:cs="Jameel Noori Nastaleeq"/>
          <w:rtl/>
        </w:rPr>
        <w:t>بنیادی طبی سہولیات کا کم استعمال: لیڈی ہیلتھ ورکر پروگرام اور ثانوی درجے کے اسپتال مقامی سطح پر نوزائیدہ بچوں میں شدید انفیکشن کے علاج کی سہولت فراہم کر سکتے ہیں۔</w:t>
      </w:r>
    </w:p>
    <w:p w14:paraId="79377B55" w14:textId="7A7D6327" w:rsidR="004B346E" w:rsidRDefault="000C0008" w:rsidP="004B346E">
      <w:pPr>
        <w:ind w:left="360"/>
        <w:jc w:val="right"/>
        <w:rPr>
          <w:rFonts w:ascii="Jameel Noori Nastaleeq" w:hAnsi="Jameel Noori Nastaleeq" w:cs="Jameel Noori Nastaleeq"/>
        </w:rPr>
      </w:pPr>
      <w:r w:rsidRPr="00B45747">
        <w:rPr>
          <w:rFonts w:ascii="Jameel Noori Nastaleeq" w:hAnsi="Jameel Noori Nastaleeq" w:cs="Jameel Noori Nastaleeq"/>
          <w:rtl/>
        </w:rPr>
        <w:t>اخراجات</w:t>
      </w:r>
    </w:p>
    <w:p w14:paraId="59A134D8" w14:textId="7A6C9F7C" w:rsidR="004B346E" w:rsidRPr="00B45747" w:rsidRDefault="004B346E" w:rsidP="004B346E">
      <w:pPr>
        <w:ind w:left="360"/>
        <w:jc w:val="right"/>
        <w:rPr>
          <w:rFonts w:ascii="Jameel Noori Nastaleeq" w:hAnsi="Jameel Noori Nastaleeq" w:cs="Jameel Noori Nastaleeq"/>
          <w:rtl/>
          <w:lang w:bidi="ur-PK"/>
        </w:rPr>
      </w:pPr>
      <w:r>
        <w:rPr>
          <w:rFonts w:ascii="Jameel Noori Nastaleeq" w:hAnsi="Jameel Noori Nastaleeq" w:cs="Jameel Noori Nastaleeq" w:hint="cs"/>
          <w:rtl/>
          <w:lang w:bidi="ur-PK"/>
        </w:rPr>
        <w:t>آر سی ٹی 1 اور آر سی ٹی 2  دونوں میں  علاج کے اخراجات میں نمایاں کمی  دیکھی گئی۔</w:t>
      </w:r>
    </w:p>
    <w:p w14:paraId="4033CBAA" w14:textId="2CD540A4" w:rsidR="00B13C59" w:rsidRPr="00B45747" w:rsidRDefault="00FE6956" w:rsidP="00C61BE3">
      <w:pPr>
        <w:ind w:left="360"/>
        <w:jc w:val="right"/>
        <w:rPr>
          <w:rFonts w:ascii="Jameel Noori Nastaleeq" w:hAnsi="Jameel Noori Nastaleeq" w:cs="Jameel Noori Nastaleeq"/>
          <w:b/>
          <w:bCs/>
          <w:rtl/>
        </w:rPr>
      </w:pPr>
      <w:r w:rsidRPr="00B45747">
        <w:rPr>
          <w:rFonts w:ascii="Jameel Noori Nastaleeq" w:hAnsi="Jameel Noori Nastaleeq" w:cs="Jameel Noori Nastaleeq"/>
          <w:b/>
          <w:bCs/>
          <w:rtl/>
        </w:rPr>
        <w:t>پاکستان ک</w:t>
      </w:r>
      <w:r w:rsidR="009F76E1" w:rsidRPr="00B45747">
        <w:rPr>
          <w:rFonts w:ascii="Jameel Noori Nastaleeq" w:hAnsi="Jameel Noori Nastaleeq" w:cs="Jameel Noori Nastaleeq"/>
          <w:b/>
          <w:bCs/>
          <w:rtl/>
        </w:rPr>
        <w:t>ے لیے</w:t>
      </w:r>
      <w:r w:rsidRPr="00B45747">
        <w:rPr>
          <w:rFonts w:ascii="Jameel Noori Nastaleeq" w:hAnsi="Jameel Noori Nastaleeq" w:cs="Jameel Noori Nastaleeq"/>
          <w:b/>
          <w:bCs/>
          <w:rtl/>
        </w:rPr>
        <w:t xml:space="preserve"> پالیسی سے متعلق تجاویز</w:t>
      </w:r>
      <w:r w:rsidR="00163248" w:rsidRPr="00B45747">
        <w:rPr>
          <w:rFonts w:ascii="Jameel Noori Nastaleeq" w:hAnsi="Jameel Noori Nastaleeq" w:cs="Jameel Noori Nastaleeq"/>
          <w:b/>
          <w:bCs/>
          <w:rtl/>
        </w:rPr>
        <w:t>:</w:t>
      </w:r>
    </w:p>
    <w:p w14:paraId="6085C706" w14:textId="49E026FC" w:rsidR="00C136B9" w:rsidRPr="00B45747" w:rsidRDefault="00C136B9" w:rsidP="00FE6956">
      <w:pPr>
        <w:spacing w:before="100" w:beforeAutospacing="1" w:after="100" w:afterAutospacing="1" w:line="240" w:lineRule="auto"/>
        <w:ind w:left="360"/>
        <w:jc w:val="right"/>
        <w:rPr>
          <w:rFonts w:ascii="Jameel Noori Nastaleeq" w:eastAsia="Times New Roman" w:hAnsi="Jameel Noori Nastaleeq" w:cs="Jameel Noori Nastaleeq"/>
          <w:kern w:val="0"/>
          <w:rtl/>
          <w14:ligatures w14:val="none"/>
        </w:rPr>
      </w:pPr>
      <w:r w:rsidRPr="00B45747">
        <w:rPr>
          <w:rFonts w:ascii="Jameel Noori Nastaleeq" w:eastAsia="Times New Roman" w:hAnsi="Jameel Noori Nastaleeq" w:cs="Jameel Noori Nastaleeq"/>
          <w:kern w:val="0"/>
          <w:rtl/>
          <w14:ligatures w14:val="none"/>
        </w:rPr>
        <w:t xml:space="preserve">قومی </w:t>
      </w:r>
      <w:r w:rsidR="00FE6956" w:rsidRPr="00B45747">
        <w:rPr>
          <w:rFonts w:ascii="Jameel Noori Nastaleeq" w:eastAsia="Times New Roman" w:hAnsi="Jameel Noori Nastaleeq" w:cs="Jameel Noori Nastaleeq"/>
          <w:kern w:val="0"/>
          <w:rtl/>
          <w14:ligatures w14:val="none"/>
        </w:rPr>
        <w:t xml:space="preserve">و </w:t>
      </w:r>
      <w:r w:rsidRPr="00B45747">
        <w:rPr>
          <w:rFonts w:ascii="Jameel Noori Nastaleeq" w:eastAsia="Times New Roman" w:hAnsi="Jameel Noori Nastaleeq" w:cs="Jameel Noori Nastaleeq"/>
          <w:kern w:val="0"/>
          <w:rtl/>
          <w14:ligatures w14:val="none"/>
        </w:rPr>
        <w:t>صوبائی سطح پر</w:t>
      </w:r>
      <w:r w:rsidR="00FE6956" w:rsidRPr="00B45747">
        <w:rPr>
          <w:rFonts w:ascii="Jameel Noori Nastaleeq" w:eastAsia="Times New Roman" w:hAnsi="Jameel Noori Nastaleeq" w:cs="Jameel Noori Nastaleeq"/>
          <w:kern w:val="0"/>
          <w:rtl/>
          <w14:ligatures w14:val="none"/>
        </w:rPr>
        <w:t>شدید</w:t>
      </w:r>
      <w:r w:rsidRPr="00B45747">
        <w:rPr>
          <w:rFonts w:ascii="Jameel Noori Nastaleeq" w:eastAsia="Times New Roman" w:hAnsi="Jameel Noori Nastaleeq" w:cs="Jameel Noori Nastaleeq"/>
          <w:kern w:val="0"/>
          <w:rtl/>
          <w14:ligatures w14:val="none"/>
        </w:rPr>
        <w:t xml:space="preserve"> انفیکشن</w:t>
      </w:r>
      <w:r w:rsidR="00FE6956" w:rsidRPr="00B45747">
        <w:rPr>
          <w:rFonts w:ascii="Jameel Noori Nastaleeq" w:eastAsia="Times New Roman" w:hAnsi="Jameel Noori Nastaleeq" w:cs="Jameel Noori Nastaleeq"/>
          <w:kern w:val="0"/>
          <w:rtl/>
          <w14:ligatures w14:val="none"/>
        </w:rPr>
        <w:t xml:space="preserve"> (پی ایس بی آئی) </w:t>
      </w:r>
      <w:r w:rsidRPr="00B45747">
        <w:rPr>
          <w:rFonts w:ascii="Jameel Noori Nastaleeq" w:eastAsia="Times New Roman" w:hAnsi="Jameel Noori Nastaleeq" w:cs="Jameel Noori Nastaleeq"/>
          <w:kern w:val="0"/>
          <w:rtl/>
          <w14:ligatures w14:val="none"/>
        </w:rPr>
        <w:t xml:space="preserve"> کے علاج سے متعلق رہنما اصول اپ ڈیٹ کی</w:t>
      </w:r>
      <w:r w:rsidR="00FE6956" w:rsidRPr="00B45747">
        <w:rPr>
          <w:rFonts w:ascii="Jameel Noori Nastaleeq" w:eastAsia="Times New Roman" w:hAnsi="Jameel Noori Nastaleeq" w:cs="Jameel Noori Nastaleeq"/>
          <w:kern w:val="0"/>
          <w:rtl/>
          <w14:ligatures w14:val="none"/>
        </w:rPr>
        <w:t>ے جائیں</w:t>
      </w:r>
      <w:r w:rsidRPr="00B45747">
        <w:rPr>
          <w:rFonts w:ascii="Jameel Noori Nastaleeq" w:eastAsia="Times New Roman" w:hAnsi="Jameel Noori Nastaleeq" w:cs="Jameel Noori Nastaleeq"/>
          <w:kern w:val="0"/>
          <w:rtl/>
          <w14:ligatures w14:val="none"/>
        </w:rPr>
        <w:t xml:space="preserve"> تاکہ گھر سے علاج کی اجازت دی جا سکے، خاص طور پر</w:t>
      </w:r>
      <w:r w:rsidR="00FE6956" w:rsidRPr="00B45747">
        <w:rPr>
          <w:rFonts w:ascii="Jameel Noori Nastaleeq" w:eastAsia="Times New Roman" w:hAnsi="Jameel Noori Nastaleeq" w:cs="Jameel Noori Nastaleeq"/>
          <w:kern w:val="0"/>
          <w:rtl/>
          <w14:ligatures w14:val="none"/>
        </w:rPr>
        <w:t>:</w:t>
      </w:r>
    </w:p>
    <w:p w14:paraId="44209FA2" w14:textId="65136C3E" w:rsidR="00FE6956" w:rsidRPr="00B45747" w:rsidRDefault="00FE6956" w:rsidP="00FE6956">
      <w:pPr>
        <w:spacing w:before="100" w:beforeAutospacing="1" w:after="100" w:afterAutospacing="1" w:line="240" w:lineRule="auto"/>
        <w:ind w:left="360"/>
        <w:jc w:val="right"/>
        <w:rPr>
          <w:rFonts w:ascii="Jameel Noori Nastaleeq" w:eastAsia="Times New Roman" w:hAnsi="Jameel Noori Nastaleeq" w:cs="Jameel Noori Nastaleeq"/>
          <w:kern w:val="0"/>
          <w:rtl/>
          <w14:ligatures w14:val="none"/>
        </w:rPr>
      </w:pPr>
      <w:r w:rsidRPr="00B45747">
        <w:rPr>
          <w:rFonts w:ascii="Jameel Noori Nastaleeq" w:eastAsia="Times New Roman" w:hAnsi="Jameel Noori Nastaleeq" w:cs="Jameel Noori Nastaleeq"/>
          <w:kern w:val="0"/>
          <w:rtl/>
          <w14:ligatures w14:val="none"/>
        </w:rPr>
        <w:t>ایسے نوزائیدہ بچے جن میں کم خطرے کی صرف ایک علامت ہو</w:t>
      </w:r>
      <w:r w:rsidR="00B45747">
        <w:rPr>
          <w:rFonts w:ascii="Jameel Noori Nastaleeq" w:eastAsia="Times New Roman" w:hAnsi="Jameel Noori Nastaleeq" w:cs="Jameel Noori Nastaleeq" w:hint="cs"/>
          <w:kern w:val="0"/>
          <w:rtl/>
          <w14:ligatures w14:val="none"/>
        </w:rPr>
        <w:t>۔</w:t>
      </w:r>
    </w:p>
    <w:p w14:paraId="7083177C" w14:textId="73DF6D45" w:rsidR="00C136B9" w:rsidRPr="00B45747" w:rsidRDefault="00610F38" w:rsidP="00163248">
      <w:pPr>
        <w:spacing w:before="100" w:beforeAutospacing="1" w:after="100" w:afterAutospacing="1" w:line="240" w:lineRule="auto"/>
        <w:ind w:left="360"/>
        <w:jc w:val="right"/>
        <w:rPr>
          <w:rFonts w:ascii="Jameel Noori Nastaleeq" w:eastAsia="Times New Roman" w:hAnsi="Jameel Noori Nastaleeq" w:cs="Jameel Noori Nastaleeq"/>
          <w:kern w:val="0"/>
          <w14:ligatures w14:val="none"/>
        </w:rPr>
      </w:pPr>
      <w:r w:rsidRPr="00B45747">
        <w:rPr>
          <w:rFonts w:ascii="Jameel Noori Nastaleeq" w:eastAsia="Times New Roman" w:hAnsi="Jameel Noori Nastaleeq" w:cs="Jameel Noori Nastaleeq"/>
          <w:kern w:val="0"/>
          <w:rtl/>
          <w14:ligatures w14:val="none"/>
        </w:rPr>
        <w:t xml:space="preserve">ایسے </w:t>
      </w:r>
      <w:r w:rsidR="00FE06F1">
        <w:rPr>
          <w:rFonts w:ascii="Jameel Noori Nastaleeq" w:eastAsia="Times New Roman" w:hAnsi="Jameel Noori Nastaleeq" w:cs="Jameel Noori Nastaleeq" w:hint="cs"/>
          <w:kern w:val="0"/>
          <w:rtl/>
          <w14:ligatures w14:val="none"/>
        </w:rPr>
        <w:t xml:space="preserve">نوزائیدہ </w:t>
      </w:r>
      <w:r w:rsidRPr="00B45747">
        <w:rPr>
          <w:rFonts w:ascii="Jameel Noori Nastaleeq" w:eastAsia="Times New Roman" w:hAnsi="Jameel Noori Nastaleeq" w:cs="Jameel Noori Nastaleeq"/>
          <w:kern w:val="0"/>
          <w:rtl/>
          <w14:ligatures w14:val="none"/>
        </w:rPr>
        <w:t xml:space="preserve"> بچے جن میں درمیانے درجے کا خطرہ ہو یا ایک سے زائد کم خطرے کی علامات ہو</w:t>
      </w:r>
      <w:r w:rsidR="002076CA" w:rsidRPr="00B45747">
        <w:rPr>
          <w:rFonts w:ascii="Jameel Noori Nastaleeq" w:eastAsia="Times New Roman" w:hAnsi="Jameel Noori Nastaleeq" w:cs="Jameel Noori Nastaleeq"/>
          <w:kern w:val="0"/>
          <w:rtl/>
          <w14:ligatures w14:val="none"/>
        </w:rPr>
        <w:t>ں۔</w:t>
      </w:r>
    </w:p>
    <w:p w14:paraId="34CEF441" w14:textId="5EC92168" w:rsidR="005B5CA3" w:rsidRPr="00B45747" w:rsidRDefault="002076CA" w:rsidP="005B5CA3">
      <w:pPr>
        <w:jc w:val="right"/>
        <w:rPr>
          <w:rFonts w:ascii="Jameel Noori Nastaleeq" w:hAnsi="Jameel Noori Nastaleeq" w:cs="Jameel Noori Nastaleeq"/>
          <w:rtl/>
        </w:rPr>
      </w:pPr>
      <w:r w:rsidRPr="00B45747">
        <w:rPr>
          <w:rFonts w:ascii="Jameel Noori Nastaleeq" w:hAnsi="Jameel Noori Nastaleeq" w:cs="Jameel Noori Nastaleeq"/>
          <w:rtl/>
        </w:rPr>
        <w:t>ثانوی درجے کے اسپتالوں، شہری صحت مراکز، اور بنیادی صحت مراکز میں آؤٹ پیشنٹ اینٹی بایوٹک طریقہ کار فعال کیا جائے</w:t>
      </w:r>
      <w:r w:rsidR="00B45747">
        <w:rPr>
          <w:rFonts w:ascii="Jameel Noori Nastaleeq" w:hAnsi="Jameel Noori Nastaleeq" w:cs="Jameel Noori Nastaleeq" w:hint="cs"/>
          <w:rtl/>
        </w:rPr>
        <w:t>۔</w:t>
      </w:r>
    </w:p>
    <w:p w14:paraId="469C358B" w14:textId="0F738BDC" w:rsidR="002076CA" w:rsidRPr="00B45747" w:rsidRDefault="002076CA" w:rsidP="005B5CA3">
      <w:pPr>
        <w:jc w:val="right"/>
        <w:rPr>
          <w:rFonts w:ascii="Jameel Noori Nastaleeq" w:hAnsi="Jameel Noori Nastaleeq" w:cs="Jameel Noori Nastaleeq"/>
        </w:rPr>
      </w:pPr>
      <w:r w:rsidRPr="00B45747">
        <w:rPr>
          <w:rFonts w:ascii="Jameel Noori Nastaleeq" w:hAnsi="Jameel Noori Nastaleeq" w:cs="Jameel Noori Nastaleeq"/>
        </w:rPr>
        <w:br/>
      </w:r>
      <w:r w:rsidR="00B45747">
        <w:rPr>
          <w:rFonts w:ascii="Jameel Noori Nastaleeq" w:hAnsi="Jameel Noori Nastaleeq" w:cs="Jameel Noori Nastaleeq" w:hint="cs"/>
          <w:rtl/>
        </w:rPr>
        <w:t>۔</w:t>
      </w:r>
      <w:r w:rsidRPr="00B45747">
        <w:rPr>
          <w:rFonts w:ascii="Jameel Noori Nastaleeq" w:hAnsi="Jameel Noori Nastaleeq" w:cs="Jameel Noori Nastaleeq"/>
        </w:rPr>
        <w:t xml:space="preserve"> </w:t>
      </w:r>
      <w:r w:rsidRPr="00B45747">
        <w:rPr>
          <w:rFonts w:ascii="Jameel Noori Nastaleeq" w:hAnsi="Jameel Noori Nastaleeq" w:cs="Jameel Noori Nastaleeq"/>
          <w:rtl/>
        </w:rPr>
        <w:t>ریفرل، فالو اپ اور خاندانوں کی مشاورت کے لیے لیڈی ہیلتھ ورکرز اور ابتدائی سطح کا طبی عملہ شامل کیا جائے</w:t>
      </w:r>
    </w:p>
    <w:p w14:paraId="48E7C1C8" w14:textId="4CAC778F" w:rsidR="002076CA" w:rsidRPr="00B45747" w:rsidRDefault="002076CA" w:rsidP="005B5CA3">
      <w:pPr>
        <w:jc w:val="right"/>
        <w:rPr>
          <w:rFonts w:ascii="Jameel Noori Nastaleeq" w:hAnsi="Jameel Noori Nastaleeq" w:cs="Jameel Noori Nastaleeq"/>
        </w:rPr>
      </w:pPr>
      <w:r w:rsidRPr="00B45747">
        <w:rPr>
          <w:rFonts w:ascii="Jameel Noori Nastaleeq" w:hAnsi="Jameel Noori Nastaleeq" w:cs="Jameel Noori Nastaleeq"/>
          <w:rtl/>
        </w:rPr>
        <w:t xml:space="preserve">بنیادی طبی سہولیات فراہم کرنے والے ڈاکٹروں اور نرسوں کو </w:t>
      </w:r>
      <w:r w:rsidR="005B5CA3" w:rsidRPr="00B45747">
        <w:rPr>
          <w:rFonts w:ascii="Jameel Noori Nastaleeq" w:hAnsi="Jameel Noori Nastaleeq" w:cs="Jameel Noori Nastaleeq"/>
          <w:rtl/>
        </w:rPr>
        <w:t>پی ایس بی آئی</w:t>
      </w:r>
      <w:r w:rsidRPr="00B45747">
        <w:rPr>
          <w:rFonts w:ascii="Jameel Noori Nastaleeq" w:hAnsi="Jameel Noori Nastaleeq" w:cs="Jameel Noori Nastaleeq"/>
          <w:rtl/>
        </w:rPr>
        <w:t xml:space="preserve"> کے آؤٹ پیشنٹ علاج پر تربیت دی جائے</w:t>
      </w:r>
      <w:r w:rsidR="00B45747">
        <w:rPr>
          <w:rFonts w:ascii="Jameel Noori Nastaleeq" w:hAnsi="Jameel Noori Nastaleeq" w:cs="Jameel Noori Nastaleeq" w:hint="cs"/>
          <w:rtl/>
        </w:rPr>
        <w:t>۔</w:t>
      </w:r>
    </w:p>
    <w:p w14:paraId="00D2141E" w14:textId="27503FCE" w:rsidR="002076CA" w:rsidRPr="00B45747" w:rsidRDefault="005B5CA3" w:rsidP="005B5CA3">
      <w:pPr>
        <w:jc w:val="right"/>
        <w:rPr>
          <w:rFonts w:ascii="Jameel Noori Nastaleeq" w:hAnsi="Jameel Noori Nastaleeq" w:cs="Jameel Noori Nastaleeq"/>
        </w:rPr>
      </w:pPr>
      <w:r w:rsidRPr="00B45747">
        <w:rPr>
          <w:rFonts w:ascii="Jameel Noori Nastaleeq" w:hAnsi="Jameel Noori Nastaleeq" w:cs="Jameel Noori Nastaleeq"/>
          <w:rtl/>
        </w:rPr>
        <w:t>ماں اور بچے کی صحت سے متعلق ادویات کے نظام میں اموکسسلین (گھلنے والی گولیوں کی شکل میں) اور جینٹامائسن کے انجیکشن ہر سطح پر دستیاب ہوں تاکہ علاج میں کوئی رکاوٹ نہ ہو</w:t>
      </w:r>
      <w:r w:rsidR="00B45747">
        <w:rPr>
          <w:rFonts w:ascii="Jameel Noori Nastaleeq" w:hAnsi="Jameel Noori Nastaleeq" w:cs="Jameel Noori Nastaleeq" w:hint="cs"/>
          <w:rtl/>
        </w:rPr>
        <w:t>۔</w:t>
      </w:r>
    </w:p>
    <w:p w14:paraId="59D97D82" w14:textId="6281C430" w:rsidR="002076CA" w:rsidRPr="00B45747" w:rsidRDefault="005B5CA3" w:rsidP="00B45747">
      <w:pPr>
        <w:jc w:val="right"/>
        <w:rPr>
          <w:rFonts w:ascii="Jameel Noori Nastaleeq" w:hAnsi="Jameel Noori Nastaleeq" w:cs="Jameel Noori Nastaleeq"/>
          <w:rtl/>
        </w:rPr>
      </w:pPr>
      <w:r w:rsidRPr="00B45747">
        <w:rPr>
          <w:rFonts w:ascii="Jameel Noori Nastaleeq" w:hAnsi="Jameel Noori Nastaleeq" w:cs="Jameel Noori Nastaleeq"/>
          <w:rtl/>
        </w:rPr>
        <w:lastRenderedPageBreak/>
        <w:t>کمیونٹی پر مبنی نظام اور موبائل ہیلتھ ٹیکنالوجی کی مدد سے فالو اپ  نظام کو مؤثر کیا جائے</w:t>
      </w:r>
      <w:r w:rsidR="00B45747">
        <w:rPr>
          <w:rFonts w:ascii="Jameel Noori Nastaleeq" w:hAnsi="Jameel Noori Nastaleeq" w:cs="Jameel Noori Nastaleeq" w:hint="cs"/>
          <w:rtl/>
        </w:rPr>
        <w:t>۔</w:t>
      </w:r>
    </w:p>
    <w:p w14:paraId="69D6A024" w14:textId="16A5D728" w:rsidR="00B41FF2" w:rsidRPr="00B45747" w:rsidRDefault="00B41FF2" w:rsidP="00B41FF2">
      <w:pPr>
        <w:jc w:val="right"/>
        <w:rPr>
          <w:rFonts w:ascii="Jameel Noori Nastaleeq" w:hAnsi="Jameel Noori Nastaleeq" w:cs="Jameel Noori Nastaleeq"/>
          <w:b/>
          <w:bCs/>
        </w:rPr>
      </w:pPr>
      <w:r w:rsidRPr="00B45747">
        <w:rPr>
          <w:rFonts w:ascii="Jameel Noori Nastaleeq" w:hAnsi="Jameel Noori Nastaleeq" w:cs="Jameel Noori Nastaleeq"/>
          <w:b/>
          <w:bCs/>
          <w:rtl/>
        </w:rPr>
        <w:t>پاکستان میں عمل درآمد کے اگلے اقدامات</w:t>
      </w:r>
      <w:r w:rsidR="00163248" w:rsidRPr="00B45747">
        <w:rPr>
          <w:rFonts w:ascii="Jameel Noori Nastaleeq" w:hAnsi="Jameel Noori Nastaleeq" w:cs="Jameel Noori Nastaleeq"/>
          <w:b/>
          <w:bCs/>
          <w:rtl/>
        </w:rPr>
        <w:t>:</w:t>
      </w:r>
    </w:p>
    <w:p w14:paraId="69CA70AC" w14:textId="3766E033" w:rsidR="00B41FF2" w:rsidRPr="00B45747" w:rsidRDefault="00B45747" w:rsidP="00B41FF2">
      <w:pPr>
        <w:jc w:val="right"/>
        <w:rPr>
          <w:rFonts w:ascii="Jameel Noori Nastaleeq" w:hAnsi="Jameel Noori Nastaleeq" w:cs="Jameel Noori Nastaleeq"/>
          <w:rtl/>
        </w:rPr>
      </w:pPr>
      <w:r>
        <w:rPr>
          <w:rFonts w:ascii="Jameel Noori Nastaleeq" w:hAnsi="Jameel Noori Nastaleeq" w:cs="Jameel Noori Nastaleeq" w:hint="cs"/>
          <w:rtl/>
        </w:rPr>
        <w:t>۔</w:t>
      </w:r>
      <w:r w:rsidR="00B41FF2" w:rsidRPr="00B45747">
        <w:rPr>
          <w:rFonts w:ascii="Jameel Noori Nastaleeq" w:hAnsi="Jameel Noori Nastaleeq" w:cs="Jameel Noori Nastaleeq"/>
        </w:rPr>
        <w:t xml:space="preserve"> </w:t>
      </w:r>
      <w:r w:rsidR="00B41FF2" w:rsidRPr="00B45747">
        <w:rPr>
          <w:rFonts w:ascii="Jameel Noori Nastaleeq" w:hAnsi="Jameel Noori Nastaleeq" w:cs="Jameel Noori Nastaleeq"/>
          <w:rtl/>
        </w:rPr>
        <w:t>آغا خان یونیورسٹی اور سرکاری تحقیق کے  نتائج کی بنیاد پر صوبوں میں گھر سے علاج کے آزمائشی منصوبے شروع کیے جائیں</w:t>
      </w:r>
    </w:p>
    <w:p w14:paraId="23AED074" w14:textId="00B3DB13" w:rsidR="00B41FF2" w:rsidRPr="00B45747" w:rsidRDefault="00B41FF2" w:rsidP="00B41FF2">
      <w:pPr>
        <w:jc w:val="right"/>
        <w:rPr>
          <w:rFonts w:ascii="Jameel Noori Nastaleeq" w:hAnsi="Jameel Noori Nastaleeq" w:cs="Jameel Noori Nastaleeq"/>
          <w:rtl/>
        </w:rPr>
      </w:pPr>
      <w:r w:rsidRPr="00B45747">
        <w:rPr>
          <w:rFonts w:ascii="Jameel Noori Nastaleeq" w:hAnsi="Jameel Noori Nastaleeq" w:cs="Jameel Noori Nastaleeq"/>
          <w:rtl/>
        </w:rPr>
        <w:t>نیا طریقہ علاج بچوں کی بیماریوں سے متعلق قومی تربیتی پروگرام (آئی ایم این سی آئی) اور نگرانی کے نظام میں شامل کیا جائے</w:t>
      </w:r>
      <w:r w:rsidR="00B45747">
        <w:rPr>
          <w:rFonts w:ascii="Jameel Noori Nastaleeq" w:hAnsi="Jameel Noori Nastaleeq" w:cs="Jameel Noori Nastaleeq" w:hint="cs"/>
          <w:rtl/>
        </w:rPr>
        <w:t>۔</w:t>
      </w:r>
    </w:p>
    <w:p w14:paraId="6B4EA3D5" w14:textId="1ABD4493" w:rsidR="005E6298" w:rsidRPr="00B45747" w:rsidRDefault="00B41FF2" w:rsidP="00B45747">
      <w:pPr>
        <w:jc w:val="right"/>
        <w:rPr>
          <w:rFonts w:ascii="Jameel Noori Nastaleeq" w:hAnsi="Jameel Noori Nastaleeq" w:cs="Jameel Noori Nastaleeq"/>
          <w:rtl/>
        </w:rPr>
      </w:pPr>
      <w:r w:rsidRPr="00B45747">
        <w:rPr>
          <w:rFonts w:ascii="Jameel Noori Nastaleeq" w:hAnsi="Jameel Noori Nastaleeq" w:cs="Jameel Noori Nastaleeq"/>
          <w:rtl/>
        </w:rPr>
        <w:t xml:space="preserve">تحقیق کے شواہد کو </w:t>
      </w:r>
      <w:r w:rsidRPr="00B45747">
        <w:rPr>
          <w:rFonts w:ascii="Jameel Noori Nastaleeq" w:hAnsi="Jameel Noori Nastaleeq" w:cs="Jameel Noori Nastaleeq"/>
          <w:rtl/>
          <w:lang w:bidi="ur-PK"/>
        </w:rPr>
        <w:t>پاکستان میڈیکل اینڈ ڈینٹل کونسل کی</w:t>
      </w:r>
      <w:r w:rsidRPr="00B45747">
        <w:rPr>
          <w:rFonts w:ascii="Jameel Noori Nastaleeq" w:hAnsi="Jameel Noori Nastaleeq" w:cs="Jameel Noori Nastaleeq"/>
          <w:rtl/>
        </w:rPr>
        <w:t xml:space="preserve"> منظور شدہ تربیتی نشستوں،  پاکستان  پیڈیاٹرک ایسوسی ایشن اورڈسٹرکٹ ہیلتھ آفس (ضلعی صحت کے دفاتر) کے ذریعے عام کیا جائے</w:t>
      </w:r>
      <w:r w:rsidR="00712EA1" w:rsidRPr="00B45747">
        <w:rPr>
          <w:rFonts w:ascii="Jameel Noori Nastaleeq" w:hAnsi="Jameel Noori Nastaleeq" w:cs="Jameel Noori Nastaleeq"/>
          <w:rtl/>
        </w:rPr>
        <w:t xml:space="preserve"> </w:t>
      </w:r>
      <w:r w:rsidR="00B45747">
        <w:rPr>
          <w:rFonts w:ascii="Jameel Noori Nastaleeq" w:hAnsi="Jameel Noori Nastaleeq" w:cs="Jameel Noori Nastaleeq" w:hint="cs"/>
          <w:rtl/>
        </w:rPr>
        <w:t>۔</w:t>
      </w:r>
      <w:r w:rsidRPr="00B45747">
        <w:rPr>
          <w:rFonts w:ascii="Jameel Noori Nastaleeq" w:hAnsi="Jameel Noori Nastaleeq" w:cs="Jameel Noori Nastaleeq"/>
        </w:rPr>
        <w:br/>
      </w:r>
      <w:r w:rsidR="00B45747">
        <w:rPr>
          <w:rFonts w:ascii="Jameel Noori Nastaleeq" w:hAnsi="Jameel Noori Nastaleeq" w:cs="Jameel Noori Nastaleeq" w:hint="cs"/>
          <w:rtl/>
        </w:rPr>
        <w:t>۔</w:t>
      </w:r>
      <w:r w:rsidRPr="00B45747">
        <w:rPr>
          <w:rFonts w:ascii="Jameel Noori Nastaleeq" w:hAnsi="Jameel Noori Nastaleeq" w:cs="Jameel Noori Nastaleeq"/>
        </w:rPr>
        <w:t xml:space="preserve"> </w:t>
      </w:r>
      <w:r w:rsidRPr="00B45747">
        <w:rPr>
          <w:rFonts w:ascii="Jameel Noori Nastaleeq" w:hAnsi="Jameel Noori Nastaleeq" w:cs="Jameel Noori Nastaleeq"/>
          <w:rtl/>
        </w:rPr>
        <w:t>سرکاری ترقیاتی منصوبوں میں تربیت، دوا کی فراہمی، اور فالو اپ نظام شامل کروانے کے لیے مؤثر طریقے سے آواز اٹھائی جا</w:t>
      </w:r>
      <w:r w:rsidR="000B6AC7" w:rsidRPr="00B45747">
        <w:rPr>
          <w:rFonts w:ascii="Jameel Noori Nastaleeq" w:hAnsi="Jameel Noori Nastaleeq" w:cs="Jameel Noori Nastaleeq"/>
          <w:rtl/>
        </w:rPr>
        <w:t>ئے</w:t>
      </w:r>
    </w:p>
    <w:p w14:paraId="5283028F" w14:textId="77777777" w:rsidR="00F27F54" w:rsidRPr="00B45747" w:rsidRDefault="00B41FF2" w:rsidP="00F27F54">
      <w:pPr>
        <w:jc w:val="right"/>
        <w:rPr>
          <w:rFonts w:ascii="Jameel Noori Nastaleeq" w:hAnsi="Jameel Noori Nastaleeq" w:cs="Jameel Noori Nastaleeq"/>
          <w:b/>
          <w:bCs/>
        </w:rPr>
      </w:pPr>
      <w:r w:rsidRPr="00B45747">
        <w:rPr>
          <w:rFonts w:ascii="Jameel Noori Nastaleeq" w:hAnsi="Jameel Noori Nastaleeq" w:cs="Jameel Noori Nastaleeq"/>
          <w:b/>
          <w:bCs/>
          <w:rtl/>
        </w:rPr>
        <w:t>نتیجہ</w:t>
      </w:r>
      <w:r w:rsidR="00235093" w:rsidRPr="00B45747">
        <w:rPr>
          <w:rFonts w:ascii="Jameel Noori Nastaleeq" w:hAnsi="Jameel Noori Nastaleeq" w:cs="Jameel Noori Nastaleeq"/>
          <w:b/>
          <w:bCs/>
          <w:rtl/>
        </w:rPr>
        <w:t>:</w:t>
      </w:r>
    </w:p>
    <w:p w14:paraId="30129A33" w14:textId="277CCBF6" w:rsidR="00F27F54" w:rsidRPr="00B45747" w:rsidRDefault="00235093" w:rsidP="00F27F54">
      <w:pPr>
        <w:jc w:val="right"/>
        <w:rPr>
          <w:rFonts w:ascii="Jameel Noori Nastaleeq" w:hAnsi="Jameel Noori Nastaleeq" w:cs="Jameel Noori Nastaleeq"/>
          <w:rtl/>
        </w:rPr>
      </w:pPr>
      <w:r w:rsidRPr="00B45747">
        <w:rPr>
          <w:rFonts w:ascii="Jameel Noori Nastaleeq" w:hAnsi="Jameel Noori Nastaleeq" w:cs="Jameel Noori Nastaleeq"/>
          <w:rtl/>
        </w:rPr>
        <w:t>پاکستان کے پاس ایسے مقامی شواہد دستیاب ہیں جو ظاہر کرتے ہیں کہ منتخب نوزائیدہ بچوں میں شدید انفیکش</w:t>
      </w:r>
      <w:r w:rsidR="00F27F54" w:rsidRPr="00B45747">
        <w:rPr>
          <w:rFonts w:ascii="Jameel Noori Nastaleeq" w:hAnsi="Jameel Noori Nastaleeq" w:cs="Jameel Noori Nastaleeq"/>
          <w:rtl/>
        </w:rPr>
        <w:t xml:space="preserve">ن </w:t>
      </w:r>
      <w:r w:rsidRPr="00B45747">
        <w:rPr>
          <w:rFonts w:ascii="Jameel Noori Nastaleeq" w:hAnsi="Jameel Noori Nastaleeq" w:cs="Jameel Noori Nastaleeq"/>
          <w:rtl/>
        </w:rPr>
        <w:t xml:space="preserve">کے کچھ کیسز کے لیے گھر سے علاج نہ صرف محفوظ ہے بلکہ مؤثر اورقابلِ عمل بھی ہے۔ اگر اس طریقہ کار کو احتیاط سے اورمرحلہ وار طریقے سے نافذ کیا جائے تو اس کے ذریعے زندگی بچانے والے علاج تک رسائی میں نمایاں اضافہ کیا جا سکتا ہے۔ اس کے </w:t>
      </w:r>
      <w:r w:rsidR="00F27F54" w:rsidRPr="00B45747">
        <w:rPr>
          <w:rFonts w:ascii="Jameel Noori Nastaleeq" w:hAnsi="Jameel Noori Nastaleeq" w:cs="Jameel Noori Nastaleeq"/>
          <w:rtl/>
        </w:rPr>
        <w:t xml:space="preserve">علاوہ </w:t>
      </w:r>
      <w:r w:rsidRPr="00B45747">
        <w:rPr>
          <w:rFonts w:ascii="Jameel Noori Nastaleeq" w:hAnsi="Jameel Noori Nastaleeq" w:cs="Jameel Noori Nastaleeq"/>
          <w:rtl/>
        </w:rPr>
        <w:t xml:space="preserve"> نوزائیدہ بچوں کی </w:t>
      </w:r>
      <w:r w:rsidR="00F27F54" w:rsidRPr="00B45747">
        <w:rPr>
          <w:rFonts w:ascii="Jameel Noori Nastaleeq" w:hAnsi="Jameel Noori Nastaleeq" w:cs="Jameel Noori Nastaleeq"/>
          <w:rtl/>
        </w:rPr>
        <w:t xml:space="preserve">شرح </w:t>
      </w:r>
      <w:r w:rsidRPr="00B45747">
        <w:rPr>
          <w:rFonts w:ascii="Jameel Noori Nastaleeq" w:hAnsi="Jameel Noori Nastaleeq" w:cs="Jameel Noori Nastaleeq"/>
          <w:rtl/>
        </w:rPr>
        <w:t xml:space="preserve">اموات میں کمی لائی جا سکتی ہے اور بنیادی سطح پر </w:t>
      </w:r>
      <w:r w:rsidR="00FE06F1">
        <w:rPr>
          <w:rFonts w:ascii="Jameel Noori Nastaleeq" w:hAnsi="Jameel Noori Nastaleeq" w:cs="Jameel Noori Nastaleeq" w:hint="cs"/>
          <w:rtl/>
        </w:rPr>
        <w:t xml:space="preserve">ان کے لیے </w:t>
      </w:r>
      <w:r w:rsidRPr="00B45747">
        <w:rPr>
          <w:rFonts w:ascii="Jameel Noori Nastaleeq" w:hAnsi="Jameel Noori Nastaleeq" w:cs="Jameel Noori Nastaleeq"/>
          <w:rtl/>
        </w:rPr>
        <w:t xml:space="preserve">صحت کی خدمات مزید مضبوط </w:t>
      </w:r>
      <w:r w:rsidR="00F27F54" w:rsidRPr="00B45747">
        <w:rPr>
          <w:rFonts w:ascii="Jameel Noori Nastaleeq" w:hAnsi="Jameel Noori Nastaleeq" w:cs="Jameel Noori Nastaleeq"/>
          <w:rtl/>
        </w:rPr>
        <w:t xml:space="preserve">بنائی جاسکتی ہیں۔ </w:t>
      </w:r>
    </w:p>
    <w:p w14:paraId="5D59AEA3" w14:textId="77777777" w:rsidR="00F27F54" w:rsidRPr="00B45747" w:rsidRDefault="00F27F54" w:rsidP="00F27F54">
      <w:pPr>
        <w:jc w:val="right"/>
        <w:rPr>
          <w:rFonts w:ascii="Jameel Noori Nastaleeq" w:hAnsi="Jameel Noori Nastaleeq" w:cs="Jameel Noori Nastaleeq"/>
          <w:rtl/>
        </w:rPr>
      </w:pPr>
    </w:p>
    <w:p w14:paraId="012B4464" w14:textId="77777777" w:rsidR="00CF3222" w:rsidRPr="00B45747" w:rsidRDefault="00CF3222">
      <w:pPr>
        <w:rPr>
          <w:rFonts w:ascii="Jameel Noori Nastaleeq" w:hAnsi="Jameel Noori Nastaleeq" w:cs="Jameel Noori Nastaleeq"/>
          <w:rtl/>
          <w:lang w:bidi="ur-PK"/>
        </w:rPr>
      </w:pPr>
    </w:p>
    <w:sectPr w:rsidR="00CF3222" w:rsidRPr="00B45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ameel Noori Nastaleeq">
    <w:panose1 w:val="02000503000000020004"/>
    <w:charset w:val="00"/>
    <w:family w:val="auto"/>
    <w:pitch w:val="variable"/>
    <w:sig w:usb0="80002007"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B99"/>
    <w:multiLevelType w:val="hybridMultilevel"/>
    <w:tmpl w:val="39FE43A0"/>
    <w:lvl w:ilvl="0" w:tplc="0409000D">
      <w:start w:val="1"/>
      <w:numFmt w:val="bullet"/>
      <w:lvlText w:val=""/>
      <w:lvlJc w:val="left"/>
      <w:pPr>
        <w:ind w:left="81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89B5F63"/>
    <w:multiLevelType w:val="multilevel"/>
    <w:tmpl w:val="368A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0FE"/>
    <w:multiLevelType w:val="multilevel"/>
    <w:tmpl w:val="BC92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B0034"/>
    <w:multiLevelType w:val="multilevel"/>
    <w:tmpl w:val="0C9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75EC0"/>
    <w:multiLevelType w:val="hybridMultilevel"/>
    <w:tmpl w:val="73668C16"/>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12020068"/>
    <w:multiLevelType w:val="multilevel"/>
    <w:tmpl w:val="9EB4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D4C17"/>
    <w:multiLevelType w:val="multilevel"/>
    <w:tmpl w:val="896C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A332D"/>
    <w:multiLevelType w:val="hybridMultilevel"/>
    <w:tmpl w:val="D02EF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FF3EC7"/>
    <w:multiLevelType w:val="hybridMultilevel"/>
    <w:tmpl w:val="F528BF3E"/>
    <w:lvl w:ilvl="0" w:tplc="C3F2AEAE">
      <w:start w:val="1"/>
      <w:numFmt w:val="decimal"/>
      <w:lvlText w:val="%1."/>
      <w:lvlJc w:val="left"/>
      <w:pPr>
        <w:ind w:left="1080" w:hanging="360"/>
      </w:p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8426232"/>
    <w:multiLevelType w:val="hybridMultilevel"/>
    <w:tmpl w:val="2BA6F6FE"/>
    <w:lvl w:ilvl="0" w:tplc="A05A31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CE10A31"/>
    <w:multiLevelType w:val="hybridMultilevel"/>
    <w:tmpl w:val="75D4D9B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C8144E"/>
    <w:multiLevelType w:val="multilevel"/>
    <w:tmpl w:val="4F3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B5387"/>
    <w:multiLevelType w:val="hybridMultilevel"/>
    <w:tmpl w:val="73F4CE0A"/>
    <w:lvl w:ilvl="0" w:tplc="04090001">
      <w:start w:val="1"/>
      <w:numFmt w:val="bullet"/>
      <w:lvlText w:val=""/>
      <w:lvlJc w:val="left"/>
      <w:pPr>
        <w:ind w:left="9630" w:hanging="360"/>
      </w:pPr>
      <w:rPr>
        <w:rFonts w:ascii="Symbol" w:hAnsi="Symbol" w:hint="default"/>
      </w:rPr>
    </w:lvl>
    <w:lvl w:ilvl="1" w:tplc="04090003" w:tentative="1">
      <w:start w:val="1"/>
      <w:numFmt w:val="bullet"/>
      <w:lvlText w:val="o"/>
      <w:lvlJc w:val="left"/>
      <w:pPr>
        <w:ind w:left="10350" w:hanging="360"/>
      </w:pPr>
      <w:rPr>
        <w:rFonts w:ascii="Courier New" w:hAnsi="Courier New" w:cs="Courier New" w:hint="default"/>
      </w:rPr>
    </w:lvl>
    <w:lvl w:ilvl="2" w:tplc="04090005" w:tentative="1">
      <w:start w:val="1"/>
      <w:numFmt w:val="bullet"/>
      <w:lvlText w:val=""/>
      <w:lvlJc w:val="left"/>
      <w:pPr>
        <w:ind w:left="11070" w:hanging="360"/>
      </w:pPr>
      <w:rPr>
        <w:rFonts w:ascii="Wingdings" w:hAnsi="Wingdings" w:hint="default"/>
      </w:rPr>
    </w:lvl>
    <w:lvl w:ilvl="3" w:tplc="04090001" w:tentative="1">
      <w:start w:val="1"/>
      <w:numFmt w:val="bullet"/>
      <w:lvlText w:val=""/>
      <w:lvlJc w:val="left"/>
      <w:pPr>
        <w:ind w:left="11790" w:hanging="360"/>
      </w:pPr>
      <w:rPr>
        <w:rFonts w:ascii="Symbol" w:hAnsi="Symbol" w:hint="default"/>
      </w:rPr>
    </w:lvl>
    <w:lvl w:ilvl="4" w:tplc="04090003" w:tentative="1">
      <w:start w:val="1"/>
      <w:numFmt w:val="bullet"/>
      <w:lvlText w:val="o"/>
      <w:lvlJc w:val="left"/>
      <w:pPr>
        <w:ind w:left="12510" w:hanging="360"/>
      </w:pPr>
      <w:rPr>
        <w:rFonts w:ascii="Courier New" w:hAnsi="Courier New" w:cs="Courier New" w:hint="default"/>
      </w:rPr>
    </w:lvl>
    <w:lvl w:ilvl="5" w:tplc="04090005" w:tentative="1">
      <w:start w:val="1"/>
      <w:numFmt w:val="bullet"/>
      <w:lvlText w:val=""/>
      <w:lvlJc w:val="left"/>
      <w:pPr>
        <w:ind w:left="13230" w:hanging="360"/>
      </w:pPr>
      <w:rPr>
        <w:rFonts w:ascii="Wingdings" w:hAnsi="Wingdings" w:hint="default"/>
      </w:rPr>
    </w:lvl>
    <w:lvl w:ilvl="6" w:tplc="04090001" w:tentative="1">
      <w:start w:val="1"/>
      <w:numFmt w:val="bullet"/>
      <w:lvlText w:val=""/>
      <w:lvlJc w:val="left"/>
      <w:pPr>
        <w:ind w:left="13950" w:hanging="360"/>
      </w:pPr>
      <w:rPr>
        <w:rFonts w:ascii="Symbol" w:hAnsi="Symbol" w:hint="default"/>
      </w:rPr>
    </w:lvl>
    <w:lvl w:ilvl="7" w:tplc="04090003" w:tentative="1">
      <w:start w:val="1"/>
      <w:numFmt w:val="bullet"/>
      <w:lvlText w:val="o"/>
      <w:lvlJc w:val="left"/>
      <w:pPr>
        <w:ind w:left="14670" w:hanging="360"/>
      </w:pPr>
      <w:rPr>
        <w:rFonts w:ascii="Courier New" w:hAnsi="Courier New" w:cs="Courier New" w:hint="default"/>
      </w:rPr>
    </w:lvl>
    <w:lvl w:ilvl="8" w:tplc="04090005" w:tentative="1">
      <w:start w:val="1"/>
      <w:numFmt w:val="bullet"/>
      <w:lvlText w:val=""/>
      <w:lvlJc w:val="left"/>
      <w:pPr>
        <w:ind w:left="15390" w:hanging="360"/>
      </w:pPr>
      <w:rPr>
        <w:rFonts w:ascii="Wingdings" w:hAnsi="Wingdings" w:hint="default"/>
      </w:rPr>
    </w:lvl>
  </w:abstractNum>
  <w:abstractNum w:abstractNumId="13" w15:restartNumberingAfterBreak="0">
    <w:nsid w:val="245928B2"/>
    <w:multiLevelType w:val="hybridMultilevel"/>
    <w:tmpl w:val="009CBE9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6B7689E"/>
    <w:multiLevelType w:val="hybridMultilevel"/>
    <w:tmpl w:val="81A2B92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C93331E"/>
    <w:multiLevelType w:val="multilevel"/>
    <w:tmpl w:val="82B8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05BC0"/>
    <w:multiLevelType w:val="hybridMultilevel"/>
    <w:tmpl w:val="C80E3A1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62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516F15"/>
    <w:multiLevelType w:val="multilevel"/>
    <w:tmpl w:val="B0EE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45D95"/>
    <w:multiLevelType w:val="hybridMultilevel"/>
    <w:tmpl w:val="2536F216"/>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E1F73E3"/>
    <w:multiLevelType w:val="multilevel"/>
    <w:tmpl w:val="2FC2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45BA3"/>
    <w:multiLevelType w:val="multilevel"/>
    <w:tmpl w:val="91E6A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211DD"/>
    <w:multiLevelType w:val="multilevel"/>
    <w:tmpl w:val="F57E8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62874"/>
    <w:multiLevelType w:val="multilevel"/>
    <w:tmpl w:val="3836FBE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57E57"/>
    <w:multiLevelType w:val="multilevel"/>
    <w:tmpl w:val="63EE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4D7A80"/>
    <w:multiLevelType w:val="multilevel"/>
    <w:tmpl w:val="C322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C2ECC"/>
    <w:multiLevelType w:val="multilevel"/>
    <w:tmpl w:val="FCB4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41CE"/>
    <w:multiLevelType w:val="multilevel"/>
    <w:tmpl w:val="5922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D7F52"/>
    <w:multiLevelType w:val="multilevel"/>
    <w:tmpl w:val="5EDC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5788A"/>
    <w:multiLevelType w:val="hybridMultilevel"/>
    <w:tmpl w:val="A9C46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C06196"/>
    <w:multiLevelType w:val="multilevel"/>
    <w:tmpl w:val="F426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622574"/>
    <w:multiLevelType w:val="hybridMultilevel"/>
    <w:tmpl w:val="73CE3E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25B607C"/>
    <w:multiLevelType w:val="multilevel"/>
    <w:tmpl w:val="6918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5693F"/>
    <w:multiLevelType w:val="hybridMultilevel"/>
    <w:tmpl w:val="B53E7A0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3" w15:restartNumberingAfterBreak="0">
    <w:nsid w:val="7A531645"/>
    <w:multiLevelType w:val="multilevel"/>
    <w:tmpl w:val="0EDA43EC"/>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4" w15:restartNumberingAfterBreak="0">
    <w:nsid w:val="7D43365B"/>
    <w:multiLevelType w:val="multilevel"/>
    <w:tmpl w:val="EA58C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573618">
    <w:abstractNumId w:val="33"/>
  </w:num>
  <w:num w:numId="2" w16cid:durableId="796292258">
    <w:abstractNumId w:val="17"/>
  </w:num>
  <w:num w:numId="3" w16cid:durableId="678393794">
    <w:abstractNumId w:val="21"/>
  </w:num>
  <w:num w:numId="4" w16cid:durableId="1610313735">
    <w:abstractNumId w:val="15"/>
  </w:num>
  <w:num w:numId="5" w16cid:durableId="1221672116">
    <w:abstractNumId w:val="3"/>
  </w:num>
  <w:num w:numId="6" w16cid:durableId="169294723">
    <w:abstractNumId w:val="2"/>
  </w:num>
  <w:num w:numId="7" w16cid:durableId="1732540296">
    <w:abstractNumId w:val="24"/>
  </w:num>
  <w:num w:numId="8" w16cid:durableId="1184131340">
    <w:abstractNumId w:val="34"/>
  </w:num>
  <w:num w:numId="9" w16cid:durableId="1060783217">
    <w:abstractNumId w:val="25"/>
  </w:num>
  <w:num w:numId="10" w16cid:durableId="530999218">
    <w:abstractNumId w:val="23"/>
  </w:num>
  <w:num w:numId="11" w16cid:durableId="856850168">
    <w:abstractNumId w:val="29"/>
  </w:num>
  <w:num w:numId="12" w16cid:durableId="579170117">
    <w:abstractNumId w:val="22"/>
  </w:num>
  <w:num w:numId="13" w16cid:durableId="1788769501">
    <w:abstractNumId w:val="31"/>
  </w:num>
  <w:num w:numId="14" w16cid:durableId="760105052">
    <w:abstractNumId w:val="11"/>
  </w:num>
  <w:num w:numId="15" w16cid:durableId="983897853">
    <w:abstractNumId w:val="19"/>
  </w:num>
  <w:num w:numId="16" w16cid:durableId="1340546645">
    <w:abstractNumId w:val="5"/>
  </w:num>
  <w:num w:numId="17" w16cid:durableId="2097632940">
    <w:abstractNumId w:val="27"/>
  </w:num>
  <w:num w:numId="18" w16cid:durableId="1829442037">
    <w:abstractNumId w:val="20"/>
  </w:num>
  <w:num w:numId="19" w16cid:durableId="1483695452">
    <w:abstractNumId w:val="1"/>
  </w:num>
  <w:num w:numId="20" w16cid:durableId="1756320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764178">
    <w:abstractNumId w:val="9"/>
  </w:num>
  <w:num w:numId="22" w16cid:durableId="1424764407">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0531002">
    <w:abstractNumId w:val="30"/>
  </w:num>
  <w:num w:numId="24" w16cid:durableId="44835560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8211735">
    <w:abstractNumId w:val="6"/>
  </w:num>
  <w:num w:numId="26" w16cid:durableId="1026175160">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969679">
    <w:abstractNumId w:val="26"/>
  </w:num>
  <w:num w:numId="28" w16cid:durableId="977610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539695">
    <w:abstractNumId w:val="10"/>
  </w:num>
  <w:num w:numId="30" w16cid:durableId="245960704">
    <w:abstractNumId w:val="32"/>
  </w:num>
  <w:num w:numId="31" w16cid:durableId="1711999849">
    <w:abstractNumId w:val="0"/>
  </w:num>
  <w:num w:numId="32" w16cid:durableId="1272279075">
    <w:abstractNumId w:val="14"/>
  </w:num>
  <w:num w:numId="33" w16cid:durableId="1619797038">
    <w:abstractNumId w:val="18"/>
  </w:num>
  <w:num w:numId="34" w16cid:durableId="1266839124">
    <w:abstractNumId w:val="4"/>
  </w:num>
  <w:num w:numId="35" w16cid:durableId="753281914">
    <w:abstractNumId w:val="4"/>
  </w:num>
  <w:num w:numId="36" w16cid:durableId="727804928">
    <w:abstractNumId w:val="0"/>
  </w:num>
  <w:num w:numId="37" w16cid:durableId="299114757">
    <w:abstractNumId w:val="7"/>
  </w:num>
  <w:num w:numId="38" w16cid:durableId="1617104076">
    <w:abstractNumId w:val="12"/>
  </w:num>
  <w:num w:numId="39" w16cid:durableId="791675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22"/>
    <w:rsid w:val="0002676F"/>
    <w:rsid w:val="000368B2"/>
    <w:rsid w:val="000412ED"/>
    <w:rsid w:val="00063FC3"/>
    <w:rsid w:val="0007718B"/>
    <w:rsid w:val="00083999"/>
    <w:rsid w:val="00097E5F"/>
    <w:rsid w:val="000A4C65"/>
    <w:rsid w:val="000B6AC7"/>
    <w:rsid w:val="000C0008"/>
    <w:rsid w:val="000C741B"/>
    <w:rsid w:val="000F01CD"/>
    <w:rsid w:val="00113CC8"/>
    <w:rsid w:val="001427F6"/>
    <w:rsid w:val="00163248"/>
    <w:rsid w:val="001F6538"/>
    <w:rsid w:val="002076CA"/>
    <w:rsid w:val="00235093"/>
    <w:rsid w:val="00267B47"/>
    <w:rsid w:val="00286347"/>
    <w:rsid w:val="00297101"/>
    <w:rsid w:val="002E60AE"/>
    <w:rsid w:val="002F7C1B"/>
    <w:rsid w:val="00320741"/>
    <w:rsid w:val="0032619F"/>
    <w:rsid w:val="00344002"/>
    <w:rsid w:val="00385698"/>
    <w:rsid w:val="003B31CD"/>
    <w:rsid w:val="003C7449"/>
    <w:rsid w:val="003E4E5D"/>
    <w:rsid w:val="0043428A"/>
    <w:rsid w:val="004B346E"/>
    <w:rsid w:val="00502F1F"/>
    <w:rsid w:val="005160F8"/>
    <w:rsid w:val="00525F92"/>
    <w:rsid w:val="005B455C"/>
    <w:rsid w:val="005B5CA3"/>
    <w:rsid w:val="005E6298"/>
    <w:rsid w:val="005F729D"/>
    <w:rsid w:val="00610F38"/>
    <w:rsid w:val="00642100"/>
    <w:rsid w:val="00654B63"/>
    <w:rsid w:val="00684C79"/>
    <w:rsid w:val="006E03FC"/>
    <w:rsid w:val="006E2A3D"/>
    <w:rsid w:val="006F075C"/>
    <w:rsid w:val="00712632"/>
    <w:rsid w:val="00712EA1"/>
    <w:rsid w:val="00797E0E"/>
    <w:rsid w:val="00871AFE"/>
    <w:rsid w:val="0088401C"/>
    <w:rsid w:val="008B34E4"/>
    <w:rsid w:val="008C0C65"/>
    <w:rsid w:val="00927357"/>
    <w:rsid w:val="00931A8A"/>
    <w:rsid w:val="00937AF6"/>
    <w:rsid w:val="00955F9B"/>
    <w:rsid w:val="009A3E88"/>
    <w:rsid w:val="009A5B6D"/>
    <w:rsid w:val="009C721B"/>
    <w:rsid w:val="009D18AC"/>
    <w:rsid w:val="009F76E1"/>
    <w:rsid w:val="00A05A65"/>
    <w:rsid w:val="00A37D55"/>
    <w:rsid w:val="00B13C59"/>
    <w:rsid w:val="00B36F1B"/>
    <w:rsid w:val="00B41FF2"/>
    <w:rsid w:val="00B42154"/>
    <w:rsid w:val="00B43FAE"/>
    <w:rsid w:val="00B45747"/>
    <w:rsid w:val="00B90854"/>
    <w:rsid w:val="00B958EC"/>
    <w:rsid w:val="00BA3A47"/>
    <w:rsid w:val="00BD37DC"/>
    <w:rsid w:val="00BF3E9D"/>
    <w:rsid w:val="00C136B9"/>
    <w:rsid w:val="00C25055"/>
    <w:rsid w:val="00C52410"/>
    <w:rsid w:val="00C55D31"/>
    <w:rsid w:val="00C61BE3"/>
    <w:rsid w:val="00C779A4"/>
    <w:rsid w:val="00CB2BAA"/>
    <w:rsid w:val="00CD6B8B"/>
    <w:rsid w:val="00CF3222"/>
    <w:rsid w:val="00D143B0"/>
    <w:rsid w:val="00D33D8C"/>
    <w:rsid w:val="00D3675B"/>
    <w:rsid w:val="00D67EA7"/>
    <w:rsid w:val="00D77481"/>
    <w:rsid w:val="00D931B7"/>
    <w:rsid w:val="00DE320A"/>
    <w:rsid w:val="00DE32E3"/>
    <w:rsid w:val="00E12F0B"/>
    <w:rsid w:val="00E916B8"/>
    <w:rsid w:val="00EA09B1"/>
    <w:rsid w:val="00EF1E04"/>
    <w:rsid w:val="00F27F54"/>
    <w:rsid w:val="00F41CB1"/>
    <w:rsid w:val="00F625F0"/>
    <w:rsid w:val="00FB56DE"/>
    <w:rsid w:val="00FD799E"/>
    <w:rsid w:val="00FE06F1"/>
    <w:rsid w:val="00FE6956"/>
    <w:rsid w:val="00FF1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6140"/>
  <w15:chartTrackingRefBased/>
  <w15:docId w15:val="{B034B1E3-A736-4C15-ADB2-B3AC208F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3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3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222"/>
    <w:rPr>
      <w:rFonts w:eastAsiaTheme="majorEastAsia" w:cstheme="majorBidi"/>
      <w:color w:val="272727" w:themeColor="text1" w:themeTint="D8"/>
    </w:rPr>
  </w:style>
  <w:style w:type="paragraph" w:styleId="Title">
    <w:name w:val="Title"/>
    <w:basedOn w:val="Normal"/>
    <w:next w:val="Normal"/>
    <w:link w:val="TitleChar"/>
    <w:uiPriority w:val="10"/>
    <w:qFormat/>
    <w:rsid w:val="00CF3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222"/>
    <w:pPr>
      <w:spacing w:before="160"/>
      <w:jc w:val="center"/>
    </w:pPr>
    <w:rPr>
      <w:i/>
      <w:iCs/>
      <w:color w:val="404040" w:themeColor="text1" w:themeTint="BF"/>
    </w:rPr>
  </w:style>
  <w:style w:type="character" w:customStyle="1" w:styleId="QuoteChar">
    <w:name w:val="Quote Char"/>
    <w:basedOn w:val="DefaultParagraphFont"/>
    <w:link w:val="Quote"/>
    <w:uiPriority w:val="29"/>
    <w:rsid w:val="00CF3222"/>
    <w:rPr>
      <w:i/>
      <w:iCs/>
      <w:color w:val="404040" w:themeColor="text1" w:themeTint="BF"/>
    </w:rPr>
  </w:style>
  <w:style w:type="paragraph" w:styleId="ListParagraph">
    <w:name w:val="List Paragraph"/>
    <w:basedOn w:val="Normal"/>
    <w:uiPriority w:val="34"/>
    <w:qFormat/>
    <w:rsid w:val="00CF3222"/>
    <w:pPr>
      <w:ind w:left="720"/>
      <w:contextualSpacing/>
    </w:pPr>
  </w:style>
  <w:style w:type="character" w:styleId="IntenseEmphasis">
    <w:name w:val="Intense Emphasis"/>
    <w:basedOn w:val="DefaultParagraphFont"/>
    <w:uiPriority w:val="21"/>
    <w:qFormat/>
    <w:rsid w:val="00CF3222"/>
    <w:rPr>
      <w:i/>
      <w:iCs/>
      <w:color w:val="0F4761" w:themeColor="accent1" w:themeShade="BF"/>
    </w:rPr>
  </w:style>
  <w:style w:type="paragraph" w:styleId="IntenseQuote">
    <w:name w:val="Intense Quote"/>
    <w:basedOn w:val="Normal"/>
    <w:next w:val="Normal"/>
    <w:link w:val="IntenseQuoteChar"/>
    <w:uiPriority w:val="30"/>
    <w:qFormat/>
    <w:rsid w:val="00CF3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222"/>
    <w:rPr>
      <w:i/>
      <w:iCs/>
      <w:color w:val="0F4761" w:themeColor="accent1" w:themeShade="BF"/>
    </w:rPr>
  </w:style>
  <w:style w:type="character" w:styleId="IntenseReference">
    <w:name w:val="Intense Reference"/>
    <w:basedOn w:val="DefaultParagraphFont"/>
    <w:uiPriority w:val="32"/>
    <w:qFormat/>
    <w:rsid w:val="00CF3222"/>
    <w:rPr>
      <w:b/>
      <w:bCs/>
      <w:smallCaps/>
      <w:color w:val="0F4761" w:themeColor="accent1" w:themeShade="BF"/>
      <w:spacing w:val="5"/>
    </w:rPr>
  </w:style>
  <w:style w:type="character" w:styleId="Strong">
    <w:name w:val="Strong"/>
    <w:basedOn w:val="DefaultParagraphFont"/>
    <w:uiPriority w:val="22"/>
    <w:qFormat/>
    <w:rsid w:val="00C13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1657">
      <w:bodyDiv w:val="1"/>
      <w:marLeft w:val="0"/>
      <w:marRight w:val="0"/>
      <w:marTop w:val="0"/>
      <w:marBottom w:val="0"/>
      <w:divBdr>
        <w:top w:val="none" w:sz="0" w:space="0" w:color="auto"/>
        <w:left w:val="none" w:sz="0" w:space="0" w:color="auto"/>
        <w:bottom w:val="none" w:sz="0" w:space="0" w:color="auto"/>
        <w:right w:val="none" w:sz="0" w:space="0" w:color="auto"/>
      </w:divBdr>
    </w:div>
    <w:div w:id="213201506">
      <w:bodyDiv w:val="1"/>
      <w:marLeft w:val="0"/>
      <w:marRight w:val="0"/>
      <w:marTop w:val="0"/>
      <w:marBottom w:val="0"/>
      <w:divBdr>
        <w:top w:val="none" w:sz="0" w:space="0" w:color="auto"/>
        <w:left w:val="none" w:sz="0" w:space="0" w:color="auto"/>
        <w:bottom w:val="none" w:sz="0" w:space="0" w:color="auto"/>
        <w:right w:val="none" w:sz="0" w:space="0" w:color="auto"/>
      </w:divBdr>
    </w:div>
    <w:div w:id="237979127">
      <w:bodyDiv w:val="1"/>
      <w:marLeft w:val="0"/>
      <w:marRight w:val="0"/>
      <w:marTop w:val="0"/>
      <w:marBottom w:val="0"/>
      <w:divBdr>
        <w:top w:val="none" w:sz="0" w:space="0" w:color="auto"/>
        <w:left w:val="none" w:sz="0" w:space="0" w:color="auto"/>
        <w:bottom w:val="none" w:sz="0" w:space="0" w:color="auto"/>
        <w:right w:val="none" w:sz="0" w:space="0" w:color="auto"/>
      </w:divBdr>
    </w:div>
    <w:div w:id="275792748">
      <w:bodyDiv w:val="1"/>
      <w:marLeft w:val="0"/>
      <w:marRight w:val="0"/>
      <w:marTop w:val="0"/>
      <w:marBottom w:val="0"/>
      <w:divBdr>
        <w:top w:val="none" w:sz="0" w:space="0" w:color="auto"/>
        <w:left w:val="none" w:sz="0" w:space="0" w:color="auto"/>
        <w:bottom w:val="none" w:sz="0" w:space="0" w:color="auto"/>
        <w:right w:val="none" w:sz="0" w:space="0" w:color="auto"/>
      </w:divBdr>
    </w:div>
    <w:div w:id="290719188">
      <w:bodyDiv w:val="1"/>
      <w:marLeft w:val="0"/>
      <w:marRight w:val="0"/>
      <w:marTop w:val="0"/>
      <w:marBottom w:val="0"/>
      <w:divBdr>
        <w:top w:val="none" w:sz="0" w:space="0" w:color="auto"/>
        <w:left w:val="none" w:sz="0" w:space="0" w:color="auto"/>
        <w:bottom w:val="none" w:sz="0" w:space="0" w:color="auto"/>
        <w:right w:val="none" w:sz="0" w:space="0" w:color="auto"/>
      </w:divBdr>
    </w:div>
    <w:div w:id="324207931">
      <w:bodyDiv w:val="1"/>
      <w:marLeft w:val="0"/>
      <w:marRight w:val="0"/>
      <w:marTop w:val="0"/>
      <w:marBottom w:val="0"/>
      <w:divBdr>
        <w:top w:val="none" w:sz="0" w:space="0" w:color="auto"/>
        <w:left w:val="none" w:sz="0" w:space="0" w:color="auto"/>
        <w:bottom w:val="none" w:sz="0" w:space="0" w:color="auto"/>
        <w:right w:val="none" w:sz="0" w:space="0" w:color="auto"/>
      </w:divBdr>
    </w:div>
    <w:div w:id="405999382">
      <w:bodyDiv w:val="1"/>
      <w:marLeft w:val="0"/>
      <w:marRight w:val="0"/>
      <w:marTop w:val="0"/>
      <w:marBottom w:val="0"/>
      <w:divBdr>
        <w:top w:val="none" w:sz="0" w:space="0" w:color="auto"/>
        <w:left w:val="none" w:sz="0" w:space="0" w:color="auto"/>
        <w:bottom w:val="none" w:sz="0" w:space="0" w:color="auto"/>
        <w:right w:val="none" w:sz="0" w:space="0" w:color="auto"/>
      </w:divBdr>
    </w:div>
    <w:div w:id="463816470">
      <w:bodyDiv w:val="1"/>
      <w:marLeft w:val="0"/>
      <w:marRight w:val="0"/>
      <w:marTop w:val="0"/>
      <w:marBottom w:val="0"/>
      <w:divBdr>
        <w:top w:val="none" w:sz="0" w:space="0" w:color="auto"/>
        <w:left w:val="none" w:sz="0" w:space="0" w:color="auto"/>
        <w:bottom w:val="none" w:sz="0" w:space="0" w:color="auto"/>
        <w:right w:val="none" w:sz="0" w:space="0" w:color="auto"/>
      </w:divBdr>
    </w:div>
    <w:div w:id="473450420">
      <w:bodyDiv w:val="1"/>
      <w:marLeft w:val="0"/>
      <w:marRight w:val="0"/>
      <w:marTop w:val="0"/>
      <w:marBottom w:val="0"/>
      <w:divBdr>
        <w:top w:val="none" w:sz="0" w:space="0" w:color="auto"/>
        <w:left w:val="none" w:sz="0" w:space="0" w:color="auto"/>
        <w:bottom w:val="none" w:sz="0" w:space="0" w:color="auto"/>
        <w:right w:val="none" w:sz="0" w:space="0" w:color="auto"/>
      </w:divBdr>
    </w:div>
    <w:div w:id="481430366">
      <w:bodyDiv w:val="1"/>
      <w:marLeft w:val="0"/>
      <w:marRight w:val="0"/>
      <w:marTop w:val="0"/>
      <w:marBottom w:val="0"/>
      <w:divBdr>
        <w:top w:val="none" w:sz="0" w:space="0" w:color="auto"/>
        <w:left w:val="none" w:sz="0" w:space="0" w:color="auto"/>
        <w:bottom w:val="none" w:sz="0" w:space="0" w:color="auto"/>
        <w:right w:val="none" w:sz="0" w:space="0" w:color="auto"/>
      </w:divBdr>
    </w:div>
    <w:div w:id="553279932">
      <w:bodyDiv w:val="1"/>
      <w:marLeft w:val="0"/>
      <w:marRight w:val="0"/>
      <w:marTop w:val="0"/>
      <w:marBottom w:val="0"/>
      <w:divBdr>
        <w:top w:val="none" w:sz="0" w:space="0" w:color="auto"/>
        <w:left w:val="none" w:sz="0" w:space="0" w:color="auto"/>
        <w:bottom w:val="none" w:sz="0" w:space="0" w:color="auto"/>
        <w:right w:val="none" w:sz="0" w:space="0" w:color="auto"/>
      </w:divBdr>
    </w:div>
    <w:div w:id="574705167">
      <w:bodyDiv w:val="1"/>
      <w:marLeft w:val="0"/>
      <w:marRight w:val="0"/>
      <w:marTop w:val="0"/>
      <w:marBottom w:val="0"/>
      <w:divBdr>
        <w:top w:val="none" w:sz="0" w:space="0" w:color="auto"/>
        <w:left w:val="none" w:sz="0" w:space="0" w:color="auto"/>
        <w:bottom w:val="none" w:sz="0" w:space="0" w:color="auto"/>
        <w:right w:val="none" w:sz="0" w:space="0" w:color="auto"/>
      </w:divBdr>
    </w:div>
    <w:div w:id="596324883">
      <w:bodyDiv w:val="1"/>
      <w:marLeft w:val="0"/>
      <w:marRight w:val="0"/>
      <w:marTop w:val="0"/>
      <w:marBottom w:val="0"/>
      <w:divBdr>
        <w:top w:val="none" w:sz="0" w:space="0" w:color="auto"/>
        <w:left w:val="none" w:sz="0" w:space="0" w:color="auto"/>
        <w:bottom w:val="none" w:sz="0" w:space="0" w:color="auto"/>
        <w:right w:val="none" w:sz="0" w:space="0" w:color="auto"/>
      </w:divBdr>
    </w:div>
    <w:div w:id="658925828">
      <w:bodyDiv w:val="1"/>
      <w:marLeft w:val="0"/>
      <w:marRight w:val="0"/>
      <w:marTop w:val="0"/>
      <w:marBottom w:val="0"/>
      <w:divBdr>
        <w:top w:val="none" w:sz="0" w:space="0" w:color="auto"/>
        <w:left w:val="none" w:sz="0" w:space="0" w:color="auto"/>
        <w:bottom w:val="none" w:sz="0" w:space="0" w:color="auto"/>
        <w:right w:val="none" w:sz="0" w:space="0" w:color="auto"/>
      </w:divBdr>
    </w:div>
    <w:div w:id="665133421">
      <w:bodyDiv w:val="1"/>
      <w:marLeft w:val="0"/>
      <w:marRight w:val="0"/>
      <w:marTop w:val="0"/>
      <w:marBottom w:val="0"/>
      <w:divBdr>
        <w:top w:val="none" w:sz="0" w:space="0" w:color="auto"/>
        <w:left w:val="none" w:sz="0" w:space="0" w:color="auto"/>
        <w:bottom w:val="none" w:sz="0" w:space="0" w:color="auto"/>
        <w:right w:val="none" w:sz="0" w:space="0" w:color="auto"/>
      </w:divBdr>
    </w:div>
    <w:div w:id="691759945">
      <w:bodyDiv w:val="1"/>
      <w:marLeft w:val="0"/>
      <w:marRight w:val="0"/>
      <w:marTop w:val="0"/>
      <w:marBottom w:val="0"/>
      <w:divBdr>
        <w:top w:val="none" w:sz="0" w:space="0" w:color="auto"/>
        <w:left w:val="none" w:sz="0" w:space="0" w:color="auto"/>
        <w:bottom w:val="none" w:sz="0" w:space="0" w:color="auto"/>
        <w:right w:val="none" w:sz="0" w:space="0" w:color="auto"/>
      </w:divBdr>
    </w:div>
    <w:div w:id="692148367">
      <w:bodyDiv w:val="1"/>
      <w:marLeft w:val="0"/>
      <w:marRight w:val="0"/>
      <w:marTop w:val="0"/>
      <w:marBottom w:val="0"/>
      <w:divBdr>
        <w:top w:val="none" w:sz="0" w:space="0" w:color="auto"/>
        <w:left w:val="none" w:sz="0" w:space="0" w:color="auto"/>
        <w:bottom w:val="none" w:sz="0" w:space="0" w:color="auto"/>
        <w:right w:val="none" w:sz="0" w:space="0" w:color="auto"/>
      </w:divBdr>
    </w:div>
    <w:div w:id="699628335">
      <w:bodyDiv w:val="1"/>
      <w:marLeft w:val="0"/>
      <w:marRight w:val="0"/>
      <w:marTop w:val="0"/>
      <w:marBottom w:val="0"/>
      <w:divBdr>
        <w:top w:val="none" w:sz="0" w:space="0" w:color="auto"/>
        <w:left w:val="none" w:sz="0" w:space="0" w:color="auto"/>
        <w:bottom w:val="none" w:sz="0" w:space="0" w:color="auto"/>
        <w:right w:val="none" w:sz="0" w:space="0" w:color="auto"/>
      </w:divBdr>
    </w:div>
    <w:div w:id="804547106">
      <w:bodyDiv w:val="1"/>
      <w:marLeft w:val="0"/>
      <w:marRight w:val="0"/>
      <w:marTop w:val="0"/>
      <w:marBottom w:val="0"/>
      <w:divBdr>
        <w:top w:val="none" w:sz="0" w:space="0" w:color="auto"/>
        <w:left w:val="none" w:sz="0" w:space="0" w:color="auto"/>
        <w:bottom w:val="none" w:sz="0" w:space="0" w:color="auto"/>
        <w:right w:val="none" w:sz="0" w:space="0" w:color="auto"/>
      </w:divBdr>
    </w:div>
    <w:div w:id="913779842">
      <w:bodyDiv w:val="1"/>
      <w:marLeft w:val="0"/>
      <w:marRight w:val="0"/>
      <w:marTop w:val="0"/>
      <w:marBottom w:val="0"/>
      <w:divBdr>
        <w:top w:val="none" w:sz="0" w:space="0" w:color="auto"/>
        <w:left w:val="none" w:sz="0" w:space="0" w:color="auto"/>
        <w:bottom w:val="none" w:sz="0" w:space="0" w:color="auto"/>
        <w:right w:val="none" w:sz="0" w:space="0" w:color="auto"/>
      </w:divBdr>
    </w:div>
    <w:div w:id="971207818">
      <w:bodyDiv w:val="1"/>
      <w:marLeft w:val="0"/>
      <w:marRight w:val="0"/>
      <w:marTop w:val="0"/>
      <w:marBottom w:val="0"/>
      <w:divBdr>
        <w:top w:val="none" w:sz="0" w:space="0" w:color="auto"/>
        <w:left w:val="none" w:sz="0" w:space="0" w:color="auto"/>
        <w:bottom w:val="none" w:sz="0" w:space="0" w:color="auto"/>
        <w:right w:val="none" w:sz="0" w:space="0" w:color="auto"/>
      </w:divBdr>
    </w:div>
    <w:div w:id="986202335">
      <w:bodyDiv w:val="1"/>
      <w:marLeft w:val="0"/>
      <w:marRight w:val="0"/>
      <w:marTop w:val="0"/>
      <w:marBottom w:val="0"/>
      <w:divBdr>
        <w:top w:val="none" w:sz="0" w:space="0" w:color="auto"/>
        <w:left w:val="none" w:sz="0" w:space="0" w:color="auto"/>
        <w:bottom w:val="none" w:sz="0" w:space="0" w:color="auto"/>
        <w:right w:val="none" w:sz="0" w:space="0" w:color="auto"/>
      </w:divBdr>
    </w:div>
    <w:div w:id="1022782214">
      <w:bodyDiv w:val="1"/>
      <w:marLeft w:val="0"/>
      <w:marRight w:val="0"/>
      <w:marTop w:val="0"/>
      <w:marBottom w:val="0"/>
      <w:divBdr>
        <w:top w:val="none" w:sz="0" w:space="0" w:color="auto"/>
        <w:left w:val="none" w:sz="0" w:space="0" w:color="auto"/>
        <w:bottom w:val="none" w:sz="0" w:space="0" w:color="auto"/>
        <w:right w:val="none" w:sz="0" w:space="0" w:color="auto"/>
      </w:divBdr>
    </w:div>
    <w:div w:id="1043020490">
      <w:bodyDiv w:val="1"/>
      <w:marLeft w:val="0"/>
      <w:marRight w:val="0"/>
      <w:marTop w:val="0"/>
      <w:marBottom w:val="0"/>
      <w:divBdr>
        <w:top w:val="none" w:sz="0" w:space="0" w:color="auto"/>
        <w:left w:val="none" w:sz="0" w:space="0" w:color="auto"/>
        <w:bottom w:val="none" w:sz="0" w:space="0" w:color="auto"/>
        <w:right w:val="none" w:sz="0" w:space="0" w:color="auto"/>
      </w:divBdr>
    </w:div>
    <w:div w:id="1051729196">
      <w:bodyDiv w:val="1"/>
      <w:marLeft w:val="0"/>
      <w:marRight w:val="0"/>
      <w:marTop w:val="0"/>
      <w:marBottom w:val="0"/>
      <w:divBdr>
        <w:top w:val="none" w:sz="0" w:space="0" w:color="auto"/>
        <w:left w:val="none" w:sz="0" w:space="0" w:color="auto"/>
        <w:bottom w:val="none" w:sz="0" w:space="0" w:color="auto"/>
        <w:right w:val="none" w:sz="0" w:space="0" w:color="auto"/>
      </w:divBdr>
    </w:div>
    <w:div w:id="1060515023">
      <w:bodyDiv w:val="1"/>
      <w:marLeft w:val="0"/>
      <w:marRight w:val="0"/>
      <w:marTop w:val="0"/>
      <w:marBottom w:val="0"/>
      <w:divBdr>
        <w:top w:val="none" w:sz="0" w:space="0" w:color="auto"/>
        <w:left w:val="none" w:sz="0" w:space="0" w:color="auto"/>
        <w:bottom w:val="none" w:sz="0" w:space="0" w:color="auto"/>
        <w:right w:val="none" w:sz="0" w:space="0" w:color="auto"/>
      </w:divBdr>
    </w:div>
    <w:div w:id="1062020020">
      <w:bodyDiv w:val="1"/>
      <w:marLeft w:val="0"/>
      <w:marRight w:val="0"/>
      <w:marTop w:val="0"/>
      <w:marBottom w:val="0"/>
      <w:divBdr>
        <w:top w:val="none" w:sz="0" w:space="0" w:color="auto"/>
        <w:left w:val="none" w:sz="0" w:space="0" w:color="auto"/>
        <w:bottom w:val="none" w:sz="0" w:space="0" w:color="auto"/>
        <w:right w:val="none" w:sz="0" w:space="0" w:color="auto"/>
      </w:divBdr>
    </w:div>
    <w:div w:id="1063219943">
      <w:bodyDiv w:val="1"/>
      <w:marLeft w:val="0"/>
      <w:marRight w:val="0"/>
      <w:marTop w:val="0"/>
      <w:marBottom w:val="0"/>
      <w:divBdr>
        <w:top w:val="none" w:sz="0" w:space="0" w:color="auto"/>
        <w:left w:val="none" w:sz="0" w:space="0" w:color="auto"/>
        <w:bottom w:val="none" w:sz="0" w:space="0" w:color="auto"/>
        <w:right w:val="none" w:sz="0" w:space="0" w:color="auto"/>
      </w:divBdr>
    </w:div>
    <w:div w:id="1105997248">
      <w:bodyDiv w:val="1"/>
      <w:marLeft w:val="0"/>
      <w:marRight w:val="0"/>
      <w:marTop w:val="0"/>
      <w:marBottom w:val="0"/>
      <w:divBdr>
        <w:top w:val="none" w:sz="0" w:space="0" w:color="auto"/>
        <w:left w:val="none" w:sz="0" w:space="0" w:color="auto"/>
        <w:bottom w:val="none" w:sz="0" w:space="0" w:color="auto"/>
        <w:right w:val="none" w:sz="0" w:space="0" w:color="auto"/>
      </w:divBdr>
    </w:div>
    <w:div w:id="1162043739">
      <w:bodyDiv w:val="1"/>
      <w:marLeft w:val="0"/>
      <w:marRight w:val="0"/>
      <w:marTop w:val="0"/>
      <w:marBottom w:val="0"/>
      <w:divBdr>
        <w:top w:val="none" w:sz="0" w:space="0" w:color="auto"/>
        <w:left w:val="none" w:sz="0" w:space="0" w:color="auto"/>
        <w:bottom w:val="none" w:sz="0" w:space="0" w:color="auto"/>
        <w:right w:val="none" w:sz="0" w:space="0" w:color="auto"/>
      </w:divBdr>
    </w:div>
    <w:div w:id="1197081067">
      <w:bodyDiv w:val="1"/>
      <w:marLeft w:val="0"/>
      <w:marRight w:val="0"/>
      <w:marTop w:val="0"/>
      <w:marBottom w:val="0"/>
      <w:divBdr>
        <w:top w:val="none" w:sz="0" w:space="0" w:color="auto"/>
        <w:left w:val="none" w:sz="0" w:space="0" w:color="auto"/>
        <w:bottom w:val="none" w:sz="0" w:space="0" w:color="auto"/>
        <w:right w:val="none" w:sz="0" w:space="0" w:color="auto"/>
      </w:divBdr>
    </w:div>
    <w:div w:id="1239364649">
      <w:bodyDiv w:val="1"/>
      <w:marLeft w:val="0"/>
      <w:marRight w:val="0"/>
      <w:marTop w:val="0"/>
      <w:marBottom w:val="0"/>
      <w:divBdr>
        <w:top w:val="none" w:sz="0" w:space="0" w:color="auto"/>
        <w:left w:val="none" w:sz="0" w:space="0" w:color="auto"/>
        <w:bottom w:val="none" w:sz="0" w:space="0" w:color="auto"/>
        <w:right w:val="none" w:sz="0" w:space="0" w:color="auto"/>
      </w:divBdr>
    </w:div>
    <w:div w:id="1240745935">
      <w:bodyDiv w:val="1"/>
      <w:marLeft w:val="0"/>
      <w:marRight w:val="0"/>
      <w:marTop w:val="0"/>
      <w:marBottom w:val="0"/>
      <w:divBdr>
        <w:top w:val="none" w:sz="0" w:space="0" w:color="auto"/>
        <w:left w:val="none" w:sz="0" w:space="0" w:color="auto"/>
        <w:bottom w:val="none" w:sz="0" w:space="0" w:color="auto"/>
        <w:right w:val="none" w:sz="0" w:space="0" w:color="auto"/>
      </w:divBdr>
    </w:div>
    <w:div w:id="1240870237">
      <w:bodyDiv w:val="1"/>
      <w:marLeft w:val="0"/>
      <w:marRight w:val="0"/>
      <w:marTop w:val="0"/>
      <w:marBottom w:val="0"/>
      <w:divBdr>
        <w:top w:val="none" w:sz="0" w:space="0" w:color="auto"/>
        <w:left w:val="none" w:sz="0" w:space="0" w:color="auto"/>
        <w:bottom w:val="none" w:sz="0" w:space="0" w:color="auto"/>
        <w:right w:val="none" w:sz="0" w:space="0" w:color="auto"/>
      </w:divBdr>
    </w:div>
    <w:div w:id="1269659771">
      <w:bodyDiv w:val="1"/>
      <w:marLeft w:val="0"/>
      <w:marRight w:val="0"/>
      <w:marTop w:val="0"/>
      <w:marBottom w:val="0"/>
      <w:divBdr>
        <w:top w:val="none" w:sz="0" w:space="0" w:color="auto"/>
        <w:left w:val="none" w:sz="0" w:space="0" w:color="auto"/>
        <w:bottom w:val="none" w:sz="0" w:space="0" w:color="auto"/>
        <w:right w:val="none" w:sz="0" w:space="0" w:color="auto"/>
      </w:divBdr>
    </w:div>
    <w:div w:id="1522013284">
      <w:bodyDiv w:val="1"/>
      <w:marLeft w:val="0"/>
      <w:marRight w:val="0"/>
      <w:marTop w:val="0"/>
      <w:marBottom w:val="0"/>
      <w:divBdr>
        <w:top w:val="none" w:sz="0" w:space="0" w:color="auto"/>
        <w:left w:val="none" w:sz="0" w:space="0" w:color="auto"/>
        <w:bottom w:val="none" w:sz="0" w:space="0" w:color="auto"/>
        <w:right w:val="none" w:sz="0" w:space="0" w:color="auto"/>
      </w:divBdr>
    </w:div>
    <w:div w:id="1599486790">
      <w:bodyDiv w:val="1"/>
      <w:marLeft w:val="0"/>
      <w:marRight w:val="0"/>
      <w:marTop w:val="0"/>
      <w:marBottom w:val="0"/>
      <w:divBdr>
        <w:top w:val="none" w:sz="0" w:space="0" w:color="auto"/>
        <w:left w:val="none" w:sz="0" w:space="0" w:color="auto"/>
        <w:bottom w:val="none" w:sz="0" w:space="0" w:color="auto"/>
        <w:right w:val="none" w:sz="0" w:space="0" w:color="auto"/>
      </w:divBdr>
    </w:div>
    <w:div w:id="1616446766">
      <w:bodyDiv w:val="1"/>
      <w:marLeft w:val="0"/>
      <w:marRight w:val="0"/>
      <w:marTop w:val="0"/>
      <w:marBottom w:val="0"/>
      <w:divBdr>
        <w:top w:val="none" w:sz="0" w:space="0" w:color="auto"/>
        <w:left w:val="none" w:sz="0" w:space="0" w:color="auto"/>
        <w:bottom w:val="none" w:sz="0" w:space="0" w:color="auto"/>
        <w:right w:val="none" w:sz="0" w:space="0" w:color="auto"/>
      </w:divBdr>
    </w:div>
    <w:div w:id="1672369062">
      <w:bodyDiv w:val="1"/>
      <w:marLeft w:val="0"/>
      <w:marRight w:val="0"/>
      <w:marTop w:val="0"/>
      <w:marBottom w:val="0"/>
      <w:divBdr>
        <w:top w:val="none" w:sz="0" w:space="0" w:color="auto"/>
        <w:left w:val="none" w:sz="0" w:space="0" w:color="auto"/>
        <w:bottom w:val="none" w:sz="0" w:space="0" w:color="auto"/>
        <w:right w:val="none" w:sz="0" w:space="0" w:color="auto"/>
      </w:divBdr>
    </w:div>
    <w:div w:id="1774008594">
      <w:bodyDiv w:val="1"/>
      <w:marLeft w:val="0"/>
      <w:marRight w:val="0"/>
      <w:marTop w:val="0"/>
      <w:marBottom w:val="0"/>
      <w:divBdr>
        <w:top w:val="none" w:sz="0" w:space="0" w:color="auto"/>
        <w:left w:val="none" w:sz="0" w:space="0" w:color="auto"/>
        <w:bottom w:val="none" w:sz="0" w:space="0" w:color="auto"/>
        <w:right w:val="none" w:sz="0" w:space="0" w:color="auto"/>
      </w:divBdr>
    </w:div>
    <w:div w:id="1826582422">
      <w:bodyDiv w:val="1"/>
      <w:marLeft w:val="0"/>
      <w:marRight w:val="0"/>
      <w:marTop w:val="0"/>
      <w:marBottom w:val="0"/>
      <w:divBdr>
        <w:top w:val="none" w:sz="0" w:space="0" w:color="auto"/>
        <w:left w:val="none" w:sz="0" w:space="0" w:color="auto"/>
        <w:bottom w:val="none" w:sz="0" w:space="0" w:color="auto"/>
        <w:right w:val="none" w:sz="0" w:space="0" w:color="auto"/>
      </w:divBdr>
    </w:div>
    <w:div w:id="1827864853">
      <w:bodyDiv w:val="1"/>
      <w:marLeft w:val="0"/>
      <w:marRight w:val="0"/>
      <w:marTop w:val="0"/>
      <w:marBottom w:val="0"/>
      <w:divBdr>
        <w:top w:val="none" w:sz="0" w:space="0" w:color="auto"/>
        <w:left w:val="none" w:sz="0" w:space="0" w:color="auto"/>
        <w:bottom w:val="none" w:sz="0" w:space="0" w:color="auto"/>
        <w:right w:val="none" w:sz="0" w:space="0" w:color="auto"/>
      </w:divBdr>
    </w:div>
    <w:div w:id="1856723904">
      <w:bodyDiv w:val="1"/>
      <w:marLeft w:val="0"/>
      <w:marRight w:val="0"/>
      <w:marTop w:val="0"/>
      <w:marBottom w:val="0"/>
      <w:divBdr>
        <w:top w:val="none" w:sz="0" w:space="0" w:color="auto"/>
        <w:left w:val="none" w:sz="0" w:space="0" w:color="auto"/>
        <w:bottom w:val="none" w:sz="0" w:space="0" w:color="auto"/>
        <w:right w:val="none" w:sz="0" w:space="0" w:color="auto"/>
      </w:divBdr>
    </w:div>
    <w:div w:id="1858352628">
      <w:bodyDiv w:val="1"/>
      <w:marLeft w:val="0"/>
      <w:marRight w:val="0"/>
      <w:marTop w:val="0"/>
      <w:marBottom w:val="0"/>
      <w:divBdr>
        <w:top w:val="none" w:sz="0" w:space="0" w:color="auto"/>
        <w:left w:val="none" w:sz="0" w:space="0" w:color="auto"/>
        <w:bottom w:val="none" w:sz="0" w:space="0" w:color="auto"/>
        <w:right w:val="none" w:sz="0" w:space="0" w:color="auto"/>
      </w:divBdr>
    </w:div>
    <w:div w:id="1899512729">
      <w:bodyDiv w:val="1"/>
      <w:marLeft w:val="0"/>
      <w:marRight w:val="0"/>
      <w:marTop w:val="0"/>
      <w:marBottom w:val="0"/>
      <w:divBdr>
        <w:top w:val="none" w:sz="0" w:space="0" w:color="auto"/>
        <w:left w:val="none" w:sz="0" w:space="0" w:color="auto"/>
        <w:bottom w:val="none" w:sz="0" w:space="0" w:color="auto"/>
        <w:right w:val="none" w:sz="0" w:space="0" w:color="auto"/>
      </w:divBdr>
    </w:div>
    <w:div w:id="1931572995">
      <w:bodyDiv w:val="1"/>
      <w:marLeft w:val="0"/>
      <w:marRight w:val="0"/>
      <w:marTop w:val="0"/>
      <w:marBottom w:val="0"/>
      <w:divBdr>
        <w:top w:val="none" w:sz="0" w:space="0" w:color="auto"/>
        <w:left w:val="none" w:sz="0" w:space="0" w:color="auto"/>
        <w:bottom w:val="none" w:sz="0" w:space="0" w:color="auto"/>
        <w:right w:val="none" w:sz="0" w:space="0" w:color="auto"/>
      </w:divBdr>
    </w:div>
    <w:div w:id="1968511688">
      <w:bodyDiv w:val="1"/>
      <w:marLeft w:val="0"/>
      <w:marRight w:val="0"/>
      <w:marTop w:val="0"/>
      <w:marBottom w:val="0"/>
      <w:divBdr>
        <w:top w:val="none" w:sz="0" w:space="0" w:color="auto"/>
        <w:left w:val="none" w:sz="0" w:space="0" w:color="auto"/>
        <w:bottom w:val="none" w:sz="0" w:space="0" w:color="auto"/>
        <w:right w:val="none" w:sz="0" w:space="0" w:color="auto"/>
      </w:divBdr>
    </w:div>
    <w:div w:id="1980719446">
      <w:bodyDiv w:val="1"/>
      <w:marLeft w:val="0"/>
      <w:marRight w:val="0"/>
      <w:marTop w:val="0"/>
      <w:marBottom w:val="0"/>
      <w:divBdr>
        <w:top w:val="none" w:sz="0" w:space="0" w:color="auto"/>
        <w:left w:val="none" w:sz="0" w:space="0" w:color="auto"/>
        <w:bottom w:val="none" w:sz="0" w:space="0" w:color="auto"/>
        <w:right w:val="none" w:sz="0" w:space="0" w:color="auto"/>
      </w:divBdr>
    </w:div>
    <w:div w:id="1987317240">
      <w:bodyDiv w:val="1"/>
      <w:marLeft w:val="0"/>
      <w:marRight w:val="0"/>
      <w:marTop w:val="0"/>
      <w:marBottom w:val="0"/>
      <w:divBdr>
        <w:top w:val="none" w:sz="0" w:space="0" w:color="auto"/>
        <w:left w:val="none" w:sz="0" w:space="0" w:color="auto"/>
        <w:bottom w:val="none" w:sz="0" w:space="0" w:color="auto"/>
        <w:right w:val="none" w:sz="0" w:space="0" w:color="auto"/>
      </w:divBdr>
    </w:div>
    <w:div w:id="2025325559">
      <w:bodyDiv w:val="1"/>
      <w:marLeft w:val="0"/>
      <w:marRight w:val="0"/>
      <w:marTop w:val="0"/>
      <w:marBottom w:val="0"/>
      <w:divBdr>
        <w:top w:val="none" w:sz="0" w:space="0" w:color="auto"/>
        <w:left w:val="none" w:sz="0" w:space="0" w:color="auto"/>
        <w:bottom w:val="none" w:sz="0" w:space="0" w:color="auto"/>
        <w:right w:val="none" w:sz="0" w:space="0" w:color="auto"/>
      </w:divBdr>
    </w:div>
    <w:div w:id="2029603925">
      <w:bodyDiv w:val="1"/>
      <w:marLeft w:val="0"/>
      <w:marRight w:val="0"/>
      <w:marTop w:val="0"/>
      <w:marBottom w:val="0"/>
      <w:divBdr>
        <w:top w:val="none" w:sz="0" w:space="0" w:color="auto"/>
        <w:left w:val="none" w:sz="0" w:space="0" w:color="auto"/>
        <w:bottom w:val="none" w:sz="0" w:space="0" w:color="auto"/>
        <w:right w:val="none" w:sz="0" w:space="0" w:color="auto"/>
      </w:divBdr>
    </w:div>
    <w:div w:id="2077045422">
      <w:bodyDiv w:val="1"/>
      <w:marLeft w:val="0"/>
      <w:marRight w:val="0"/>
      <w:marTop w:val="0"/>
      <w:marBottom w:val="0"/>
      <w:divBdr>
        <w:top w:val="none" w:sz="0" w:space="0" w:color="auto"/>
        <w:left w:val="none" w:sz="0" w:space="0" w:color="auto"/>
        <w:bottom w:val="none" w:sz="0" w:space="0" w:color="auto"/>
        <w:right w:val="none" w:sz="0" w:space="0" w:color="auto"/>
      </w:divBdr>
    </w:div>
    <w:div w:id="21152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18F356CC7AD4E8B7DB1516976AF18" ma:contentTypeVersion="0" ma:contentTypeDescription="Create a new document." ma:contentTypeScope="" ma:versionID="def046282bb2eb8cf3ba16619dfa7bd2">
  <xsd:schema xmlns:xsd="http://www.w3.org/2001/XMLSchema" xmlns:xs="http://www.w3.org/2001/XMLSchema" xmlns:p="http://schemas.microsoft.com/office/2006/metadata/properties" targetNamespace="http://schemas.microsoft.com/office/2006/metadata/properties" ma:root="true" ma:fieldsID="5fe9facf950e590d77796fa22753758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92E9F-026B-4C8B-9F2F-3931DA94FFD0}"/>
</file>

<file path=customXml/itemProps2.xml><?xml version="1.0" encoding="utf-8"?>
<ds:datastoreItem xmlns:ds="http://schemas.openxmlformats.org/officeDocument/2006/customXml" ds:itemID="{553EA788-6CDA-4351-A9D7-AA592CD34267}"/>
</file>

<file path=customXml/itemProps3.xml><?xml version="1.0" encoding="utf-8"?>
<ds:datastoreItem xmlns:ds="http://schemas.openxmlformats.org/officeDocument/2006/customXml" ds:itemID="{7F69FC20-661C-42F6-B42B-DC0EF1DF8942}"/>
</file>

<file path=docProps/app.xml><?xml version="1.0" encoding="utf-8"?>
<Properties xmlns="http://schemas.openxmlformats.org/officeDocument/2006/extended-properties" xmlns:vt="http://schemas.openxmlformats.org/officeDocument/2006/docPropsVTypes">
  <Template>Normal.dotm</Template>
  <TotalTime>2</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Kokab Mirza</dc:creator>
  <cp:keywords/>
  <dc:description/>
  <cp:lastModifiedBy>Kokab Mirza</cp:lastModifiedBy>
  <cp:revision>3</cp:revision>
  <dcterms:created xsi:type="dcterms:W3CDTF">2025-04-25T06:13:00Z</dcterms:created>
  <dcterms:modified xsi:type="dcterms:W3CDTF">2025-04-25T06:36:00Z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0x010100C5F18F356CC7AD4E8B7DB1516976AF18</vt:lpwstr>
  </property>
</Properties>
</file>